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58A" w:rsidRDefault="002F358A" w:rsidP="002F358A">
      <w:pPr>
        <w:spacing w:line="208" w:lineRule="exact"/>
      </w:pPr>
      <w:bookmarkStart w:id="0" w:name="_GoBack"/>
      <w:bookmarkEnd w:id="0"/>
    </w:p>
    <w:p w:rsidR="002F358A" w:rsidRDefault="002F358A" w:rsidP="002F358A">
      <w:pPr>
        <w:spacing w:line="48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ГОСУДАРСТВЕННОЕ БЮДЖЕТНОЕ ПРОФЕССИОНАЛЬНОЕ ОБРАЗОВАТЕЛЬНОЕ УЧРЕЖДЕНИЕ </w:t>
      </w:r>
    </w:p>
    <w:p w:rsidR="002F358A" w:rsidRDefault="002F358A" w:rsidP="002F358A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БАШКИРСКИЙ СЕЛЬСКОХОЗЯЙСТВЕННЫЙ ПРОФЕССИОНАЛЬНЫЙ КОЛЛЕДЖ</w:t>
      </w:r>
    </w:p>
    <w:p w:rsidR="002F358A" w:rsidRDefault="002F358A" w:rsidP="002F358A">
      <w:pPr>
        <w:ind w:left="-993"/>
        <w:rPr>
          <w:sz w:val="18"/>
          <w:szCs w:val="1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3543"/>
        <w:gridCol w:w="2835"/>
        <w:gridCol w:w="3260"/>
      </w:tblGrid>
      <w:tr w:rsidR="002F358A" w:rsidTr="002F358A">
        <w:tc>
          <w:tcPr>
            <w:tcW w:w="3544" w:type="dxa"/>
            <w:hideMark/>
          </w:tcPr>
          <w:p w:rsidR="002F358A" w:rsidRDefault="002F358A">
            <w:pPr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Рассмотрено на заседании цикловой</w:t>
            </w:r>
          </w:p>
          <w:p w:rsidR="002F358A" w:rsidRDefault="002F358A">
            <w:pPr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>методической комиссии</w:t>
            </w:r>
          </w:p>
          <w:p w:rsidR="002F358A" w:rsidRDefault="002F358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Протокол №____ от _______20</w:t>
            </w:r>
            <w:r w:rsidR="00711A39">
              <w:rPr>
                <w:sz w:val="20"/>
                <w:szCs w:val="18"/>
              </w:rPr>
              <w:t>22</w:t>
            </w:r>
            <w:r>
              <w:rPr>
                <w:sz w:val="20"/>
                <w:szCs w:val="18"/>
              </w:rPr>
              <w:t>г.</w:t>
            </w:r>
          </w:p>
          <w:p w:rsidR="002F358A" w:rsidRDefault="002F358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Председатель ЦМК</w:t>
            </w:r>
          </w:p>
          <w:p w:rsidR="002F358A" w:rsidRDefault="002F358A">
            <w:pPr>
              <w:spacing w:after="200" w:line="276" w:lineRule="auto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________________ Л.М.Шестакова</w:t>
            </w:r>
          </w:p>
        </w:tc>
        <w:tc>
          <w:tcPr>
            <w:tcW w:w="2835" w:type="dxa"/>
          </w:tcPr>
          <w:p w:rsidR="002F358A" w:rsidRDefault="002F358A">
            <w:pPr>
              <w:ind w:left="71"/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        Согласовано:                                          </w:t>
            </w:r>
          </w:p>
          <w:p w:rsidR="002F358A" w:rsidRDefault="002F358A">
            <w:pPr>
              <w:ind w:left="71"/>
              <w:rPr>
                <w:rFonts w:asciiTheme="minorHAnsi" w:eastAsiaTheme="minorHAnsi" w:hAnsiTheme="minorHAnsi" w:cstheme="minorBidi"/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Заместитель директора </w:t>
            </w:r>
            <w:r w:rsidR="00711A39">
              <w:rPr>
                <w:sz w:val="20"/>
                <w:szCs w:val="18"/>
              </w:rPr>
              <w:t>по УР</w:t>
            </w:r>
            <w:r>
              <w:rPr>
                <w:sz w:val="20"/>
                <w:szCs w:val="18"/>
              </w:rPr>
              <w:t xml:space="preserve">                          </w:t>
            </w:r>
          </w:p>
          <w:p w:rsidR="002F358A" w:rsidRDefault="00711A39" w:rsidP="00711A39">
            <w:pPr>
              <w:ind w:left="71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«____»____________2022</w:t>
            </w:r>
            <w:r w:rsidR="002F358A">
              <w:rPr>
                <w:sz w:val="20"/>
                <w:szCs w:val="18"/>
              </w:rPr>
              <w:t xml:space="preserve">г.                          </w:t>
            </w:r>
            <w:r>
              <w:rPr>
                <w:sz w:val="20"/>
                <w:szCs w:val="18"/>
              </w:rPr>
              <w:t xml:space="preserve">  __________ В. Г. Хайруллин</w:t>
            </w:r>
          </w:p>
          <w:p w:rsidR="002F358A" w:rsidRDefault="002F358A">
            <w:pPr>
              <w:spacing w:line="480" w:lineRule="auto"/>
              <w:ind w:left="-993"/>
              <w:rPr>
                <w:sz w:val="20"/>
                <w:szCs w:val="20"/>
              </w:rPr>
            </w:pPr>
          </w:p>
          <w:p w:rsidR="002F358A" w:rsidRDefault="002F358A">
            <w:pPr>
              <w:spacing w:after="200" w:line="276" w:lineRule="auto"/>
              <w:ind w:left="-993"/>
              <w:rPr>
                <w:sz w:val="20"/>
                <w:szCs w:val="18"/>
                <w:lang w:eastAsia="en-US"/>
              </w:rPr>
            </w:pPr>
          </w:p>
        </w:tc>
        <w:tc>
          <w:tcPr>
            <w:tcW w:w="3260" w:type="dxa"/>
          </w:tcPr>
          <w:p w:rsidR="002F358A" w:rsidRDefault="002F358A" w:rsidP="002F358A">
            <w:pPr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   Утверждаю:</w:t>
            </w:r>
          </w:p>
          <w:p w:rsidR="002F358A" w:rsidRDefault="002F358A" w:rsidP="002F358A">
            <w:pPr>
              <w:rPr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 xml:space="preserve"> Директор ГБПОУ </w:t>
            </w:r>
            <w:r w:rsidR="00711A39">
              <w:rPr>
                <w:sz w:val="20"/>
                <w:szCs w:val="18"/>
              </w:rPr>
              <w:t>БСХПК  «____»______________ 2022</w:t>
            </w:r>
            <w:r>
              <w:rPr>
                <w:sz w:val="20"/>
                <w:szCs w:val="18"/>
              </w:rPr>
              <w:t>г.</w:t>
            </w:r>
          </w:p>
          <w:p w:rsidR="002F358A" w:rsidRPr="002F358A" w:rsidRDefault="00711A39" w:rsidP="002F358A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_____________ Р.З.Садриев</w:t>
            </w:r>
          </w:p>
          <w:p w:rsidR="002F358A" w:rsidRPr="002F358A" w:rsidRDefault="002F358A">
            <w:pPr>
              <w:spacing w:after="200" w:line="276" w:lineRule="auto"/>
              <w:ind w:left="-993"/>
              <w:rPr>
                <w:sz w:val="20"/>
                <w:szCs w:val="18"/>
                <w:lang w:eastAsia="en-US"/>
              </w:rPr>
            </w:pPr>
          </w:p>
        </w:tc>
      </w:tr>
    </w:tbl>
    <w:p w:rsidR="002F358A" w:rsidRPr="002F358A" w:rsidRDefault="002F358A" w:rsidP="002F358A">
      <w:pPr>
        <w:rPr>
          <w:rFonts w:ascii="Calibri" w:hAnsi="Calibri" w:cstheme="minorBidi"/>
          <w:lang w:eastAsia="en-US"/>
        </w:rPr>
      </w:pPr>
    </w:p>
    <w:p w:rsidR="002F358A" w:rsidRDefault="002F358A" w:rsidP="002F358A">
      <w:pPr>
        <w:rPr>
          <w:sz w:val="24"/>
          <w:szCs w:val="24"/>
        </w:rPr>
      </w:pPr>
    </w:p>
    <w:p w:rsidR="002F358A" w:rsidRDefault="002F358A" w:rsidP="002F358A">
      <w:pPr>
        <w:rPr>
          <w:rFonts w:asciiTheme="minorHAnsi" w:hAnsiTheme="minorHAnsi"/>
        </w:rPr>
      </w:pPr>
    </w:p>
    <w:p w:rsidR="002F358A" w:rsidRDefault="002F358A" w:rsidP="002F358A">
      <w:pPr>
        <w:rPr>
          <w:rFonts w:asciiTheme="minorHAnsi" w:hAnsiTheme="minorHAnsi"/>
        </w:rPr>
      </w:pPr>
    </w:p>
    <w:p w:rsidR="002F358A" w:rsidRDefault="002F358A" w:rsidP="002F358A">
      <w:pPr>
        <w:rPr>
          <w:rFonts w:asciiTheme="minorHAnsi" w:hAnsiTheme="minorHAnsi"/>
        </w:rPr>
      </w:pPr>
    </w:p>
    <w:p w:rsidR="002F358A" w:rsidRDefault="002F358A" w:rsidP="002F358A">
      <w:pPr>
        <w:rPr>
          <w:rFonts w:asciiTheme="minorHAnsi" w:hAnsiTheme="minorHAnsi"/>
        </w:rPr>
      </w:pPr>
    </w:p>
    <w:p w:rsidR="002F358A" w:rsidRDefault="002F358A" w:rsidP="002F358A">
      <w:pPr>
        <w:rPr>
          <w:rFonts w:asciiTheme="minorHAnsi" w:hAnsiTheme="minorHAnsi"/>
        </w:rPr>
      </w:pPr>
    </w:p>
    <w:p w:rsidR="002F358A" w:rsidRDefault="002F358A" w:rsidP="002F358A"/>
    <w:p w:rsidR="002F358A" w:rsidRDefault="002F358A" w:rsidP="002F358A"/>
    <w:p w:rsidR="002F358A" w:rsidRDefault="002F358A" w:rsidP="002F358A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  <w:r>
        <w:rPr>
          <w:sz w:val="32"/>
          <w:szCs w:val="32"/>
        </w:rPr>
        <w:t>Адаптированная образовательная программа</w:t>
      </w:r>
    </w:p>
    <w:p w:rsidR="002F358A" w:rsidRDefault="002F358A" w:rsidP="002F358A">
      <w:pPr>
        <w:tabs>
          <w:tab w:val="left" w:pos="1477"/>
        </w:tabs>
        <w:ind w:left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учебной дисциплины</w:t>
      </w:r>
    </w:p>
    <w:p w:rsidR="002F358A" w:rsidRDefault="002F358A" w:rsidP="002F35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«Экологические основы природопользования»</w:t>
      </w:r>
    </w:p>
    <w:p w:rsidR="002F358A" w:rsidRDefault="002F358A" w:rsidP="002F358A">
      <w:pPr>
        <w:ind w:left="708"/>
        <w:jc w:val="both"/>
        <w:rPr>
          <w:rFonts w:asciiTheme="minorHAnsi" w:hAnsiTheme="minorHAnsi" w:cstheme="minorBidi"/>
          <w:sz w:val="32"/>
          <w:szCs w:val="32"/>
        </w:rPr>
      </w:pPr>
      <w:r>
        <w:rPr>
          <w:sz w:val="32"/>
          <w:szCs w:val="32"/>
        </w:rPr>
        <w:t xml:space="preserve">                         по профессии 18103 «Садовник»</w:t>
      </w:r>
    </w:p>
    <w:p w:rsidR="002F358A" w:rsidRDefault="002F358A" w:rsidP="002F358A">
      <w:pPr>
        <w:spacing w:line="360" w:lineRule="auto"/>
        <w:ind w:firstLine="709"/>
        <w:jc w:val="center"/>
        <w:rPr>
          <w:sz w:val="28"/>
          <w:szCs w:val="28"/>
        </w:rPr>
      </w:pPr>
    </w:p>
    <w:p w:rsidR="002F358A" w:rsidRDefault="002F358A" w:rsidP="002F358A">
      <w:pPr>
        <w:adjustRightInd w:val="0"/>
        <w:rPr>
          <w:rFonts w:eastAsiaTheme="minorHAnsi"/>
          <w:b/>
          <w:sz w:val="28"/>
          <w:szCs w:val="28"/>
          <w:lang w:eastAsia="en-US"/>
        </w:rPr>
      </w:pPr>
    </w:p>
    <w:p w:rsidR="002F358A" w:rsidRDefault="002F358A" w:rsidP="002F358A">
      <w:pPr>
        <w:sectPr w:rsidR="002F358A" w:rsidSect="002F358A">
          <w:type w:val="continuous"/>
          <w:pgSz w:w="11910" w:h="16840"/>
          <w:pgMar w:top="1120" w:right="480" w:bottom="280" w:left="1400" w:header="720" w:footer="720" w:gutter="0"/>
          <w:cols w:space="720"/>
        </w:sectPr>
      </w:pPr>
    </w:p>
    <w:p w:rsidR="002F358A" w:rsidRDefault="002F358A" w:rsidP="002F358A">
      <w:pPr>
        <w:tabs>
          <w:tab w:val="left" w:pos="147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Адаптированная образовательная  программа учебной дисциплины          </w:t>
      </w:r>
    </w:p>
    <w:p w:rsidR="002F358A" w:rsidRPr="002F358A" w:rsidRDefault="002F358A" w:rsidP="002F358A">
      <w:pPr>
        <w:tabs>
          <w:tab w:val="left" w:pos="1477"/>
        </w:tabs>
        <w:jc w:val="center"/>
        <w:rPr>
          <w:b/>
          <w:sz w:val="24"/>
          <w:szCs w:val="24"/>
        </w:rPr>
      </w:pPr>
      <w:r w:rsidRPr="002F358A">
        <w:rPr>
          <w:b/>
          <w:sz w:val="24"/>
          <w:szCs w:val="24"/>
        </w:rPr>
        <w:t xml:space="preserve"> «Экологические основы природопользования».</w:t>
      </w:r>
    </w:p>
    <w:p w:rsidR="002F358A" w:rsidRDefault="002F358A" w:rsidP="002F358A">
      <w:pPr>
        <w:rPr>
          <w:sz w:val="24"/>
          <w:szCs w:val="24"/>
        </w:rPr>
      </w:pPr>
    </w:p>
    <w:p w:rsidR="002F358A" w:rsidRDefault="002F358A" w:rsidP="002F358A">
      <w:pPr>
        <w:ind w:left="260" w:right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Программа учебной дисциплины разработана на основе «Методических рекомендаций по разработке и реализации адаптированных образовательных программ среднего профессионального образования», утв. Минобрнауки России 20.04.2015 № 06-830вн, с учетом Федерального государственного образовательного стандарта (далее – ФГОС) по специальностям/профессиям среднего профессионального образования. Программа является частью обеспечения адаптации обучающихся - лиц с ограниченными возможностями здоровья (далее - ОВЗ).</w:t>
      </w:r>
    </w:p>
    <w:p w:rsidR="002F358A" w:rsidRDefault="002F358A" w:rsidP="002F358A">
      <w:pPr>
        <w:spacing w:line="294" w:lineRule="exact"/>
        <w:rPr>
          <w:sz w:val="24"/>
          <w:szCs w:val="24"/>
        </w:rPr>
      </w:pPr>
    </w:p>
    <w:p w:rsidR="002F358A" w:rsidRDefault="002F358A" w:rsidP="002F358A">
      <w:pPr>
        <w:rPr>
          <w:b/>
          <w:bCs/>
          <w:sz w:val="24"/>
          <w:szCs w:val="24"/>
        </w:rPr>
      </w:pPr>
    </w:p>
    <w:p w:rsidR="002F358A" w:rsidRDefault="002F358A" w:rsidP="002F358A">
      <w:pPr>
        <w:rPr>
          <w:b/>
          <w:bCs/>
          <w:sz w:val="24"/>
          <w:szCs w:val="24"/>
        </w:rPr>
      </w:pPr>
    </w:p>
    <w:p w:rsidR="002F358A" w:rsidRDefault="002F358A" w:rsidP="002F358A">
      <w:pPr>
        <w:rPr>
          <w:b/>
          <w:bCs/>
          <w:sz w:val="24"/>
          <w:szCs w:val="24"/>
        </w:rPr>
      </w:pPr>
    </w:p>
    <w:p w:rsidR="002F358A" w:rsidRDefault="002F358A" w:rsidP="002F358A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Срок обучения: </w:t>
      </w:r>
      <w:r>
        <w:rPr>
          <w:sz w:val="24"/>
          <w:szCs w:val="24"/>
        </w:rPr>
        <w:t xml:space="preserve">10 месяцев </w:t>
      </w:r>
    </w:p>
    <w:p w:rsidR="002F358A" w:rsidRDefault="002F358A" w:rsidP="002F358A">
      <w:pPr>
        <w:spacing w:line="196" w:lineRule="exact"/>
        <w:rPr>
          <w:sz w:val="24"/>
          <w:szCs w:val="24"/>
        </w:rPr>
      </w:pPr>
    </w:p>
    <w:p w:rsidR="002F358A" w:rsidRDefault="002F358A" w:rsidP="002F358A">
      <w:pPr>
        <w:spacing w:line="200" w:lineRule="exact"/>
        <w:rPr>
          <w:sz w:val="24"/>
          <w:szCs w:val="24"/>
        </w:rPr>
      </w:pPr>
    </w:p>
    <w:p w:rsidR="002F358A" w:rsidRDefault="002F358A" w:rsidP="002F358A">
      <w:pPr>
        <w:spacing w:line="200" w:lineRule="exact"/>
        <w:rPr>
          <w:sz w:val="24"/>
          <w:szCs w:val="24"/>
        </w:rPr>
      </w:pPr>
    </w:p>
    <w:p w:rsidR="002F358A" w:rsidRDefault="002F358A" w:rsidP="002F358A">
      <w:pPr>
        <w:pStyle w:val="a6"/>
        <w:adjustRightInd w:val="0"/>
        <w:ind w:left="0"/>
        <w:jc w:val="both"/>
        <w:rPr>
          <w:b/>
          <w:sz w:val="24"/>
          <w:szCs w:val="24"/>
        </w:rPr>
      </w:pPr>
    </w:p>
    <w:p w:rsidR="002F358A" w:rsidRDefault="002F358A" w:rsidP="002F358A">
      <w:pPr>
        <w:pStyle w:val="a6"/>
        <w:adjustRightInd w:val="0"/>
        <w:ind w:left="0"/>
        <w:jc w:val="both"/>
        <w:rPr>
          <w:b/>
          <w:sz w:val="24"/>
          <w:szCs w:val="24"/>
        </w:rPr>
      </w:pPr>
    </w:p>
    <w:p w:rsidR="002F358A" w:rsidRDefault="002F358A" w:rsidP="002F358A">
      <w:pPr>
        <w:pStyle w:val="a6"/>
        <w:adjustRightInd w:val="0"/>
        <w:ind w:left="0"/>
        <w:jc w:val="both"/>
        <w:rPr>
          <w:b/>
          <w:sz w:val="24"/>
          <w:szCs w:val="24"/>
        </w:rPr>
      </w:pPr>
    </w:p>
    <w:p w:rsidR="002F358A" w:rsidRDefault="002F358A" w:rsidP="002F358A">
      <w:pPr>
        <w:pStyle w:val="a6"/>
        <w:adjustRightInd w:val="0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Организация – разработчик:</w:t>
      </w:r>
      <w:r>
        <w:rPr>
          <w:sz w:val="24"/>
          <w:szCs w:val="24"/>
        </w:rPr>
        <w:t xml:space="preserve"> государственное бюджетное образовательное учреждение Башкирский сельскохозяйственный профессиональный колледж </w:t>
      </w:r>
    </w:p>
    <w:p w:rsidR="002F358A" w:rsidRDefault="002F358A" w:rsidP="002F358A">
      <w:pPr>
        <w:spacing w:line="397" w:lineRule="exact"/>
        <w:rPr>
          <w:sz w:val="24"/>
          <w:szCs w:val="24"/>
        </w:rPr>
      </w:pPr>
    </w:p>
    <w:p w:rsidR="002F358A" w:rsidRDefault="002F358A" w:rsidP="002F358A">
      <w:pPr>
        <w:ind w:right="80"/>
        <w:rPr>
          <w:rFonts w:asciiTheme="minorHAnsi" w:hAnsiTheme="minorHAnsi"/>
          <w:b/>
          <w:bCs/>
          <w:sz w:val="24"/>
          <w:szCs w:val="24"/>
        </w:rPr>
      </w:pPr>
    </w:p>
    <w:p w:rsidR="002F358A" w:rsidRDefault="002F358A" w:rsidP="002F358A">
      <w:pPr>
        <w:ind w:right="80"/>
        <w:rPr>
          <w:b/>
          <w:bCs/>
          <w:sz w:val="24"/>
          <w:szCs w:val="24"/>
        </w:rPr>
      </w:pPr>
    </w:p>
    <w:p w:rsidR="002F358A" w:rsidRDefault="002F358A" w:rsidP="002F358A">
      <w:pPr>
        <w:ind w:right="80"/>
        <w:rPr>
          <w:sz w:val="20"/>
          <w:szCs w:val="20"/>
        </w:rPr>
        <w:sectPr w:rsidR="002F358A">
          <w:pgSz w:w="11900" w:h="16840"/>
          <w:pgMar w:top="1160" w:right="560" w:bottom="173" w:left="1420" w:header="0" w:footer="0" w:gutter="0"/>
          <w:cols w:space="720"/>
        </w:sectPr>
      </w:pPr>
      <w:r>
        <w:rPr>
          <w:b/>
          <w:bCs/>
          <w:sz w:val="24"/>
          <w:szCs w:val="24"/>
        </w:rPr>
        <w:t>Разработ</w:t>
      </w:r>
      <w:r w:rsidR="00711A39">
        <w:rPr>
          <w:b/>
          <w:bCs/>
          <w:sz w:val="24"/>
          <w:szCs w:val="24"/>
        </w:rPr>
        <w:t>чик</w:t>
      </w:r>
      <w:r w:rsidR="00711A39">
        <w:rPr>
          <w:bCs/>
          <w:sz w:val="24"/>
          <w:szCs w:val="24"/>
        </w:rPr>
        <w:t xml:space="preserve">: </w:t>
      </w:r>
      <w:r w:rsidR="00711A39">
        <w:rPr>
          <w:sz w:val="24"/>
          <w:szCs w:val="24"/>
        </w:rPr>
        <w:t xml:space="preserve">Хайруллин В.Г., </w:t>
      </w:r>
      <w:r>
        <w:rPr>
          <w:sz w:val="24"/>
          <w:szCs w:val="24"/>
        </w:rPr>
        <w:t>преподаватель ГБПОУ БСХПК</w:t>
      </w:r>
    </w:p>
    <w:p w:rsidR="00DA6853" w:rsidRDefault="00DA6853" w:rsidP="002F358A">
      <w:pPr>
        <w:pStyle w:val="TableParagraph"/>
        <w:tabs>
          <w:tab w:val="left" w:pos="7650"/>
        </w:tabs>
        <w:spacing w:line="266" w:lineRule="exact"/>
        <w:rPr>
          <w:color w:val="2A3439"/>
          <w:sz w:val="24"/>
        </w:rPr>
      </w:pPr>
    </w:p>
    <w:p w:rsidR="00DA6853" w:rsidRDefault="00DA6853" w:rsidP="00DA6853">
      <w:pPr>
        <w:pStyle w:val="TableParagraph"/>
        <w:spacing w:line="266" w:lineRule="exact"/>
        <w:ind w:left="289"/>
        <w:rPr>
          <w:color w:val="2A3439"/>
          <w:sz w:val="24"/>
        </w:rPr>
      </w:pPr>
    </w:p>
    <w:p w:rsidR="00D673BA" w:rsidRDefault="00D673BA">
      <w:pPr>
        <w:pStyle w:val="a3"/>
        <w:rPr>
          <w:sz w:val="26"/>
        </w:rPr>
      </w:pPr>
    </w:p>
    <w:p w:rsidR="00D673BA" w:rsidRDefault="00D673BA">
      <w:pPr>
        <w:pStyle w:val="a3"/>
        <w:rPr>
          <w:sz w:val="26"/>
        </w:rPr>
      </w:pPr>
    </w:p>
    <w:tbl>
      <w:tblPr>
        <w:tblStyle w:val="TableNormal"/>
        <w:tblW w:w="0" w:type="auto"/>
        <w:tblInd w:w="390" w:type="dxa"/>
        <w:tblLayout w:type="fixed"/>
        <w:tblLook w:val="01E0" w:firstRow="1" w:lastRow="1" w:firstColumn="1" w:lastColumn="1" w:noHBand="0" w:noVBand="0"/>
      </w:tblPr>
      <w:tblGrid>
        <w:gridCol w:w="7699"/>
        <w:gridCol w:w="887"/>
      </w:tblGrid>
      <w:tr w:rsidR="002F358A" w:rsidRPr="002F358A" w:rsidTr="00285615">
        <w:trPr>
          <w:trHeight w:val="452"/>
        </w:trPr>
        <w:tc>
          <w:tcPr>
            <w:tcW w:w="7699" w:type="dxa"/>
          </w:tcPr>
          <w:p w:rsidR="002F358A" w:rsidRPr="002F358A" w:rsidRDefault="002F358A" w:rsidP="00285615">
            <w:pPr>
              <w:pStyle w:val="TableParagraph"/>
              <w:spacing w:line="309" w:lineRule="exact"/>
              <w:ind w:left="2365"/>
              <w:rPr>
                <w:b/>
                <w:sz w:val="24"/>
                <w:szCs w:val="24"/>
              </w:rPr>
            </w:pPr>
            <w:r w:rsidRPr="002F358A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887" w:type="dxa"/>
          </w:tcPr>
          <w:p w:rsidR="002F358A" w:rsidRPr="002F358A" w:rsidRDefault="002F358A" w:rsidP="0028561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F358A" w:rsidRPr="002F358A" w:rsidTr="00285615">
        <w:trPr>
          <w:trHeight w:val="1104"/>
        </w:trPr>
        <w:tc>
          <w:tcPr>
            <w:tcW w:w="7699" w:type="dxa"/>
          </w:tcPr>
          <w:p w:rsidR="002F358A" w:rsidRPr="002F358A" w:rsidRDefault="002F358A" w:rsidP="002F358A">
            <w:pPr>
              <w:pStyle w:val="TableParagraph"/>
              <w:numPr>
                <w:ilvl w:val="0"/>
                <w:numId w:val="13"/>
              </w:numPr>
              <w:spacing w:before="133"/>
              <w:ind w:right="108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ПАСПОРТ </w:t>
            </w:r>
            <w:r w:rsidRPr="002F358A">
              <w:rPr>
                <w:b/>
                <w:sz w:val="24"/>
                <w:szCs w:val="24"/>
              </w:rPr>
              <w:t>ПРОГРАММЫ УЧЕБНОЙ ДИСЦИПЛИНЫ «ЭКОЛОГИЧЕСКИЕ ОСНОВЫ ПРИРОДОПОЛЬЗОВАНИЯ»</w:t>
            </w:r>
          </w:p>
        </w:tc>
        <w:tc>
          <w:tcPr>
            <w:tcW w:w="887" w:type="dxa"/>
          </w:tcPr>
          <w:p w:rsidR="002F358A" w:rsidRPr="002F358A" w:rsidRDefault="002F358A" w:rsidP="00285615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2F358A" w:rsidRPr="002F358A" w:rsidRDefault="002F358A" w:rsidP="00285615">
            <w:pPr>
              <w:pStyle w:val="TableParagraph"/>
              <w:spacing w:before="1"/>
              <w:ind w:left="409"/>
              <w:rPr>
                <w:sz w:val="24"/>
                <w:szCs w:val="24"/>
              </w:rPr>
            </w:pPr>
            <w:r w:rsidRPr="002F358A">
              <w:rPr>
                <w:w w:val="99"/>
                <w:sz w:val="24"/>
                <w:szCs w:val="24"/>
              </w:rPr>
              <w:t>4</w:t>
            </w:r>
          </w:p>
        </w:tc>
      </w:tr>
      <w:tr w:rsidR="002F358A" w:rsidRPr="002F358A" w:rsidTr="00285615">
        <w:trPr>
          <w:trHeight w:val="1104"/>
        </w:trPr>
        <w:tc>
          <w:tcPr>
            <w:tcW w:w="7699" w:type="dxa"/>
          </w:tcPr>
          <w:p w:rsidR="002F358A" w:rsidRPr="002F358A" w:rsidRDefault="002F358A" w:rsidP="002F358A">
            <w:pPr>
              <w:pStyle w:val="TableParagraph"/>
              <w:numPr>
                <w:ilvl w:val="0"/>
                <w:numId w:val="13"/>
              </w:numPr>
              <w:spacing w:before="133"/>
              <w:ind w:right="1088"/>
              <w:jc w:val="both"/>
              <w:rPr>
                <w:b/>
                <w:sz w:val="24"/>
                <w:szCs w:val="24"/>
              </w:rPr>
            </w:pPr>
            <w:r w:rsidRPr="002F358A">
              <w:rPr>
                <w:b/>
                <w:sz w:val="24"/>
                <w:szCs w:val="24"/>
              </w:rPr>
              <w:t>СТРУКТУРА И СОДЕРЖАНИЕ УЧЕБНОЙ ДИСЦИПЛИНЫ «ЭКОЛОГИЧЕСКИЕ ОСНОВЫ ПРИРОДОПОЛЬЗОВАНИЯ»</w:t>
            </w:r>
          </w:p>
        </w:tc>
        <w:tc>
          <w:tcPr>
            <w:tcW w:w="887" w:type="dxa"/>
          </w:tcPr>
          <w:p w:rsidR="002F358A" w:rsidRPr="002F358A" w:rsidRDefault="002F358A" w:rsidP="00285615">
            <w:pPr>
              <w:pStyle w:val="TableParagraph"/>
              <w:spacing w:before="129"/>
              <w:ind w:left="409"/>
              <w:rPr>
                <w:sz w:val="24"/>
                <w:szCs w:val="24"/>
              </w:rPr>
            </w:pPr>
            <w:r w:rsidRPr="002F358A">
              <w:rPr>
                <w:w w:val="99"/>
                <w:sz w:val="24"/>
                <w:szCs w:val="24"/>
              </w:rPr>
              <w:t>6</w:t>
            </w:r>
          </w:p>
        </w:tc>
      </w:tr>
      <w:tr w:rsidR="002F358A" w:rsidRPr="002F358A" w:rsidTr="00285615">
        <w:trPr>
          <w:trHeight w:val="1104"/>
        </w:trPr>
        <w:tc>
          <w:tcPr>
            <w:tcW w:w="7699" w:type="dxa"/>
          </w:tcPr>
          <w:p w:rsidR="002F358A" w:rsidRPr="002F358A" w:rsidRDefault="002F358A" w:rsidP="00285615">
            <w:pPr>
              <w:pStyle w:val="TableParagraph"/>
              <w:tabs>
                <w:tab w:val="left" w:pos="5376"/>
              </w:tabs>
              <w:spacing w:before="133"/>
              <w:ind w:left="560" w:right="1088" w:hanging="361"/>
              <w:jc w:val="both"/>
              <w:rPr>
                <w:b/>
                <w:sz w:val="24"/>
                <w:szCs w:val="24"/>
              </w:rPr>
            </w:pPr>
            <w:r w:rsidRPr="002F358A">
              <w:rPr>
                <w:b/>
                <w:sz w:val="24"/>
                <w:szCs w:val="24"/>
              </w:rPr>
              <w:t>3. УСЛОВИЯ         РЕАЛИЗАЦИИ</w:t>
            </w:r>
            <w:r w:rsidRPr="002F358A">
              <w:rPr>
                <w:b/>
                <w:sz w:val="24"/>
                <w:szCs w:val="24"/>
              </w:rPr>
              <w:tab/>
            </w:r>
            <w:r w:rsidRPr="002F358A">
              <w:rPr>
                <w:b/>
                <w:spacing w:val="-3"/>
                <w:sz w:val="24"/>
                <w:szCs w:val="24"/>
              </w:rPr>
              <w:t xml:space="preserve">УЧЕБНОЙ </w:t>
            </w:r>
            <w:r w:rsidRPr="002F358A">
              <w:rPr>
                <w:b/>
                <w:sz w:val="24"/>
                <w:szCs w:val="24"/>
              </w:rPr>
              <w:t>ДИСЦИПЛИНЫ «ЭКОЛОГИЧЕСКИЕ ОСНОВЫ ПРИРОДОПОЛЬЗОВАНИЯ»</w:t>
            </w:r>
          </w:p>
        </w:tc>
        <w:tc>
          <w:tcPr>
            <w:tcW w:w="887" w:type="dxa"/>
          </w:tcPr>
          <w:p w:rsidR="002F358A" w:rsidRPr="002F358A" w:rsidRDefault="002F358A" w:rsidP="00285615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2F358A" w:rsidRPr="002F358A" w:rsidRDefault="002F358A" w:rsidP="00285615">
            <w:pPr>
              <w:pStyle w:val="TableParagraph"/>
              <w:ind w:left="409"/>
              <w:rPr>
                <w:sz w:val="24"/>
                <w:szCs w:val="24"/>
              </w:rPr>
            </w:pPr>
            <w:r w:rsidRPr="002F358A">
              <w:rPr>
                <w:sz w:val="24"/>
                <w:szCs w:val="24"/>
              </w:rPr>
              <w:t>1</w:t>
            </w:r>
            <w:r w:rsidR="00662B75">
              <w:rPr>
                <w:sz w:val="24"/>
                <w:szCs w:val="24"/>
              </w:rPr>
              <w:t>2</w:t>
            </w:r>
          </w:p>
        </w:tc>
      </w:tr>
      <w:tr w:rsidR="002F358A" w:rsidRPr="002F358A" w:rsidTr="00285615">
        <w:trPr>
          <w:trHeight w:val="960"/>
        </w:trPr>
        <w:tc>
          <w:tcPr>
            <w:tcW w:w="7699" w:type="dxa"/>
          </w:tcPr>
          <w:p w:rsidR="002F358A" w:rsidRPr="002F358A" w:rsidRDefault="002F358A" w:rsidP="00285615">
            <w:pPr>
              <w:pStyle w:val="TableParagraph"/>
              <w:tabs>
                <w:tab w:val="left" w:pos="2162"/>
                <w:tab w:val="left" w:pos="2417"/>
                <w:tab w:val="left" w:pos="2575"/>
                <w:tab w:val="left" w:pos="3865"/>
                <w:tab w:val="left" w:pos="4914"/>
                <w:tab w:val="left" w:pos="5878"/>
              </w:tabs>
              <w:spacing w:before="135" w:line="237" w:lineRule="auto"/>
              <w:ind w:left="560" w:right="406" w:hanging="361"/>
              <w:rPr>
                <w:b/>
                <w:sz w:val="24"/>
                <w:szCs w:val="24"/>
              </w:rPr>
            </w:pPr>
            <w:r w:rsidRPr="002F358A">
              <w:rPr>
                <w:b/>
                <w:sz w:val="24"/>
                <w:szCs w:val="24"/>
              </w:rPr>
              <w:t>4. КОНТРОЛЬ</w:t>
            </w:r>
            <w:r w:rsidRPr="002F358A">
              <w:rPr>
                <w:b/>
                <w:sz w:val="24"/>
                <w:szCs w:val="24"/>
              </w:rPr>
              <w:tab/>
              <w:t>И</w:t>
            </w:r>
            <w:r w:rsidRPr="002F358A">
              <w:rPr>
                <w:b/>
                <w:sz w:val="24"/>
                <w:szCs w:val="24"/>
              </w:rPr>
              <w:tab/>
            </w:r>
            <w:r w:rsidRPr="002F358A">
              <w:rPr>
                <w:b/>
                <w:sz w:val="24"/>
                <w:szCs w:val="24"/>
              </w:rPr>
              <w:tab/>
              <w:t>ОЦЕНКА</w:t>
            </w:r>
            <w:r w:rsidRPr="002F358A">
              <w:rPr>
                <w:b/>
                <w:sz w:val="24"/>
                <w:szCs w:val="24"/>
              </w:rPr>
              <w:tab/>
              <w:t>РЕЗУЛЬТАТОВ</w:t>
            </w:r>
            <w:r w:rsidRPr="002F358A">
              <w:rPr>
                <w:b/>
                <w:sz w:val="24"/>
                <w:szCs w:val="24"/>
              </w:rPr>
              <w:tab/>
            </w:r>
            <w:r w:rsidRPr="002F358A">
              <w:rPr>
                <w:b/>
                <w:spacing w:val="-3"/>
                <w:sz w:val="24"/>
                <w:szCs w:val="24"/>
              </w:rPr>
              <w:t xml:space="preserve">ОСВОЕНИЯ </w:t>
            </w:r>
            <w:r w:rsidRPr="002F358A">
              <w:rPr>
                <w:b/>
                <w:sz w:val="24"/>
                <w:szCs w:val="24"/>
              </w:rPr>
              <w:t>УЧЕБНОЙ</w:t>
            </w:r>
            <w:r w:rsidRPr="002F358A">
              <w:rPr>
                <w:b/>
                <w:sz w:val="24"/>
                <w:szCs w:val="24"/>
              </w:rPr>
              <w:tab/>
            </w:r>
            <w:r w:rsidRPr="002F358A">
              <w:rPr>
                <w:b/>
                <w:sz w:val="24"/>
                <w:szCs w:val="24"/>
              </w:rPr>
              <w:tab/>
              <w:t>ДИСЦИПЛИНЫ</w:t>
            </w:r>
            <w:r w:rsidRPr="002F358A">
              <w:rPr>
                <w:b/>
                <w:sz w:val="24"/>
                <w:szCs w:val="24"/>
              </w:rPr>
              <w:tab/>
            </w:r>
            <w:r w:rsidRPr="002F358A">
              <w:rPr>
                <w:b/>
                <w:spacing w:val="-1"/>
                <w:sz w:val="24"/>
                <w:szCs w:val="24"/>
              </w:rPr>
              <w:t>«ЭКОЛОГИЧЕСКИЕ</w:t>
            </w:r>
          </w:p>
          <w:p w:rsidR="002F358A" w:rsidRPr="002F358A" w:rsidRDefault="002F358A" w:rsidP="00285615">
            <w:pPr>
              <w:pStyle w:val="TableParagraph"/>
              <w:spacing w:before="3" w:line="256" w:lineRule="exact"/>
              <w:ind w:left="560"/>
              <w:rPr>
                <w:b/>
                <w:sz w:val="24"/>
                <w:szCs w:val="24"/>
              </w:rPr>
            </w:pPr>
            <w:r w:rsidRPr="002F358A">
              <w:rPr>
                <w:b/>
                <w:sz w:val="24"/>
                <w:szCs w:val="24"/>
              </w:rPr>
              <w:t>ОСНОВЫ ПРИРОДОПОЛЬЗОВАНИЯ»</w:t>
            </w:r>
          </w:p>
        </w:tc>
        <w:tc>
          <w:tcPr>
            <w:tcW w:w="887" w:type="dxa"/>
          </w:tcPr>
          <w:p w:rsidR="002F358A" w:rsidRPr="002F358A" w:rsidRDefault="002F358A" w:rsidP="00285615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:rsidR="002F358A" w:rsidRPr="002F358A" w:rsidRDefault="002F358A" w:rsidP="00285615">
            <w:pPr>
              <w:pStyle w:val="TableParagraph"/>
              <w:ind w:left="409"/>
              <w:rPr>
                <w:sz w:val="24"/>
                <w:szCs w:val="24"/>
              </w:rPr>
            </w:pPr>
            <w:r w:rsidRPr="002F358A">
              <w:rPr>
                <w:sz w:val="24"/>
                <w:szCs w:val="24"/>
              </w:rPr>
              <w:t>13</w:t>
            </w:r>
          </w:p>
        </w:tc>
      </w:tr>
    </w:tbl>
    <w:p w:rsidR="00D673BA" w:rsidRDefault="00D673BA" w:rsidP="002F358A">
      <w:pPr>
        <w:sectPr w:rsidR="00D673BA">
          <w:type w:val="continuous"/>
          <w:pgSz w:w="11910" w:h="16840"/>
          <w:pgMar w:top="1120" w:right="480" w:bottom="280" w:left="1400" w:header="720" w:footer="720" w:gutter="0"/>
          <w:cols w:space="720"/>
        </w:sectPr>
      </w:pPr>
    </w:p>
    <w:p w:rsidR="00285615" w:rsidRDefault="00285615" w:rsidP="00E76BF3">
      <w:pPr>
        <w:tabs>
          <w:tab w:val="left" w:pos="2296"/>
        </w:tabs>
        <w:spacing w:line="256" w:lineRule="auto"/>
        <w:ind w:right="1340"/>
        <w:rPr>
          <w:b/>
          <w:bCs/>
          <w:sz w:val="24"/>
          <w:szCs w:val="24"/>
        </w:rPr>
      </w:pPr>
    </w:p>
    <w:p w:rsidR="00285615" w:rsidRPr="00285615" w:rsidRDefault="00285615" w:rsidP="00E76BF3">
      <w:pPr>
        <w:tabs>
          <w:tab w:val="left" w:pos="2296"/>
        </w:tabs>
        <w:spacing w:line="256" w:lineRule="auto"/>
        <w:ind w:right="1340"/>
        <w:rPr>
          <w:b/>
          <w:bCs/>
          <w:sz w:val="24"/>
          <w:szCs w:val="24"/>
        </w:rPr>
      </w:pPr>
    </w:p>
    <w:p w:rsidR="00E76BF3" w:rsidRPr="00285615" w:rsidRDefault="00E76BF3" w:rsidP="00E76BF3">
      <w:pPr>
        <w:tabs>
          <w:tab w:val="left" w:pos="2296"/>
        </w:tabs>
        <w:spacing w:line="256" w:lineRule="auto"/>
        <w:ind w:right="1340"/>
        <w:rPr>
          <w:b/>
          <w:bCs/>
          <w:sz w:val="24"/>
          <w:szCs w:val="24"/>
        </w:rPr>
      </w:pPr>
      <w:r w:rsidRPr="00285615">
        <w:rPr>
          <w:b/>
          <w:bCs/>
          <w:sz w:val="24"/>
          <w:szCs w:val="24"/>
        </w:rPr>
        <w:t xml:space="preserve">          1.ПАСПОРТ ПРОГРАММЫ УЧЕБНОЙ ДИСЦИПЛИНЫ</w:t>
      </w:r>
    </w:p>
    <w:p w:rsidR="00E76BF3" w:rsidRPr="00285615" w:rsidRDefault="00E76BF3" w:rsidP="00E76BF3">
      <w:pPr>
        <w:tabs>
          <w:tab w:val="left" w:pos="2296"/>
        </w:tabs>
        <w:spacing w:line="256" w:lineRule="auto"/>
        <w:ind w:right="1340"/>
        <w:rPr>
          <w:b/>
          <w:bCs/>
          <w:sz w:val="24"/>
          <w:szCs w:val="24"/>
        </w:rPr>
      </w:pPr>
      <w:r w:rsidRPr="00285615">
        <w:rPr>
          <w:b/>
          <w:bCs/>
          <w:sz w:val="24"/>
          <w:szCs w:val="24"/>
        </w:rPr>
        <w:t xml:space="preserve">        </w:t>
      </w:r>
      <w:r w:rsidR="00285615">
        <w:rPr>
          <w:b/>
          <w:bCs/>
          <w:sz w:val="24"/>
          <w:szCs w:val="24"/>
        </w:rPr>
        <w:t xml:space="preserve">       </w:t>
      </w:r>
      <w:r w:rsidR="00711A39">
        <w:rPr>
          <w:b/>
          <w:bCs/>
          <w:sz w:val="24"/>
          <w:szCs w:val="24"/>
        </w:rPr>
        <w:t xml:space="preserve">  «Э</w:t>
      </w:r>
      <w:r w:rsidRPr="00285615">
        <w:rPr>
          <w:b/>
          <w:bCs/>
          <w:sz w:val="24"/>
          <w:szCs w:val="24"/>
        </w:rPr>
        <w:t>кологические основы</w:t>
      </w:r>
      <w:r w:rsidR="00285615" w:rsidRPr="00285615">
        <w:rPr>
          <w:b/>
          <w:bCs/>
          <w:sz w:val="24"/>
          <w:szCs w:val="24"/>
        </w:rPr>
        <w:t xml:space="preserve"> природопользования</w:t>
      </w:r>
      <w:r w:rsidRPr="00285615">
        <w:rPr>
          <w:b/>
          <w:bCs/>
          <w:sz w:val="24"/>
          <w:szCs w:val="24"/>
        </w:rPr>
        <w:t>»</w:t>
      </w:r>
    </w:p>
    <w:p w:rsidR="00E76BF3" w:rsidRDefault="00E76BF3" w:rsidP="00E76BF3">
      <w:pPr>
        <w:spacing w:line="1" w:lineRule="exact"/>
        <w:rPr>
          <w:rFonts w:eastAsiaTheme="minorHAnsi"/>
          <w:sz w:val="20"/>
          <w:szCs w:val="20"/>
        </w:rPr>
      </w:pPr>
    </w:p>
    <w:p w:rsidR="00E76BF3" w:rsidRDefault="00E76BF3" w:rsidP="00E76BF3">
      <w:pPr>
        <w:pStyle w:val="a6"/>
        <w:widowControl/>
        <w:numPr>
          <w:ilvl w:val="1"/>
          <w:numId w:val="14"/>
        </w:numPr>
        <w:autoSpaceDE/>
        <w:autoSpaceDN/>
        <w:spacing w:after="200" w:line="244" w:lineRule="auto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Область применения программы:</w:t>
      </w:r>
    </w:p>
    <w:p w:rsidR="00E76BF3" w:rsidRDefault="00E76BF3" w:rsidP="00E76BF3">
      <w:pPr>
        <w:pStyle w:val="a6"/>
        <w:spacing w:line="244" w:lineRule="auto"/>
        <w:ind w:left="420"/>
        <w:jc w:val="both"/>
        <w:rPr>
          <w:b/>
          <w:bCs/>
          <w:sz w:val="24"/>
          <w:szCs w:val="24"/>
        </w:rPr>
      </w:pPr>
    </w:p>
    <w:p w:rsidR="00E76BF3" w:rsidRDefault="00E76BF3" w:rsidP="00E76BF3">
      <w:pPr>
        <w:pStyle w:val="a6"/>
        <w:spacing w:line="244" w:lineRule="auto"/>
        <w:ind w:left="420"/>
        <w:jc w:val="both"/>
        <w:rPr>
          <w:rFonts w:eastAsia="Calibri"/>
          <w:sz w:val="20"/>
          <w:szCs w:val="20"/>
        </w:rPr>
      </w:pPr>
      <w:r>
        <w:rPr>
          <w:sz w:val="26"/>
          <w:szCs w:val="26"/>
        </w:rPr>
        <w:t xml:space="preserve">Программа учебной дисциплины является частью основной профессиональной образовательной </w:t>
      </w:r>
      <w:r w:rsidRPr="00285615">
        <w:rPr>
          <w:sz w:val="24"/>
          <w:szCs w:val="24"/>
        </w:rPr>
        <w:t>программы для лиц с ограниченными возможностями здоровья</w:t>
      </w:r>
      <w:r>
        <w:rPr>
          <w:sz w:val="28"/>
          <w:szCs w:val="28"/>
        </w:rPr>
        <w:t xml:space="preserve"> и</w:t>
      </w:r>
      <w:r>
        <w:t xml:space="preserve"> </w:t>
      </w:r>
      <w:r>
        <w:rPr>
          <w:sz w:val="26"/>
          <w:szCs w:val="26"/>
        </w:rPr>
        <w:t>подготовки квалифицированных рабочих, служащих в соответствии с ФГОС по профессии 18103 «Садовник».</w:t>
      </w:r>
    </w:p>
    <w:p w:rsidR="00E76BF3" w:rsidRDefault="00E76BF3" w:rsidP="00E76BF3">
      <w:pPr>
        <w:spacing w:line="281" w:lineRule="exact"/>
        <w:rPr>
          <w:sz w:val="20"/>
          <w:szCs w:val="20"/>
        </w:rPr>
      </w:pPr>
    </w:p>
    <w:p w:rsidR="00B20D7F" w:rsidRPr="00B20D7F" w:rsidRDefault="00E76BF3" w:rsidP="00B20D7F">
      <w:pPr>
        <w:pStyle w:val="a3"/>
        <w:spacing w:before="4"/>
        <w:rPr>
          <w:sz w:val="24"/>
          <w:szCs w:val="24"/>
        </w:rPr>
      </w:pPr>
      <w:r>
        <w:rPr>
          <w:b/>
          <w:bCs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>
        <w:rPr>
          <w:b/>
          <w:bCs/>
          <w:sz w:val="25"/>
          <w:szCs w:val="25"/>
        </w:rPr>
        <w:t xml:space="preserve"> </w:t>
      </w:r>
      <w:r>
        <w:rPr>
          <w:sz w:val="25"/>
          <w:szCs w:val="25"/>
        </w:rPr>
        <w:t>дисциплина входит в общепрофессиональный цикл.</w:t>
      </w:r>
      <w:r w:rsidR="00B20D7F" w:rsidRPr="00B20D7F">
        <w:rPr>
          <w:sz w:val="24"/>
          <w:szCs w:val="24"/>
        </w:rPr>
        <w:t xml:space="preserve"> </w:t>
      </w:r>
    </w:p>
    <w:p w:rsidR="00B20D7F" w:rsidRDefault="00B20D7F" w:rsidP="00B20D7F">
      <w:pPr>
        <w:pStyle w:val="1"/>
        <w:tabs>
          <w:tab w:val="left" w:pos="866"/>
        </w:tabs>
        <w:ind w:left="299" w:right="371"/>
        <w:rPr>
          <w:sz w:val="24"/>
          <w:szCs w:val="24"/>
        </w:rPr>
      </w:pPr>
    </w:p>
    <w:p w:rsidR="00B20D7F" w:rsidRPr="00B20D7F" w:rsidRDefault="00B20D7F" w:rsidP="00B20D7F">
      <w:pPr>
        <w:pStyle w:val="1"/>
        <w:tabs>
          <w:tab w:val="left" w:pos="866"/>
        </w:tabs>
        <w:ind w:left="0" w:right="371"/>
        <w:rPr>
          <w:sz w:val="24"/>
          <w:szCs w:val="24"/>
        </w:rPr>
      </w:pPr>
      <w:r>
        <w:rPr>
          <w:sz w:val="24"/>
          <w:szCs w:val="24"/>
        </w:rPr>
        <w:t>1.3.</w:t>
      </w:r>
      <w:r w:rsidRPr="00B20D7F">
        <w:rPr>
          <w:sz w:val="24"/>
          <w:szCs w:val="24"/>
        </w:rPr>
        <w:t>Цели и задачи учебной дисциплины – требования к результатам освоения учебной</w:t>
      </w:r>
      <w:r>
        <w:rPr>
          <w:sz w:val="24"/>
          <w:szCs w:val="24"/>
        </w:rPr>
        <w:t xml:space="preserve"> </w:t>
      </w:r>
      <w:r w:rsidRPr="00B20D7F">
        <w:rPr>
          <w:sz w:val="24"/>
          <w:szCs w:val="24"/>
        </w:rPr>
        <w:t>дисциплины:</w:t>
      </w:r>
    </w:p>
    <w:p w:rsidR="00B20D7F" w:rsidRPr="00B20D7F" w:rsidRDefault="00B20D7F" w:rsidP="00B20D7F">
      <w:pPr>
        <w:pStyle w:val="a3"/>
        <w:spacing w:before="6"/>
        <w:rPr>
          <w:b/>
          <w:sz w:val="24"/>
          <w:szCs w:val="24"/>
        </w:rPr>
      </w:pPr>
    </w:p>
    <w:p w:rsidR="00B20D7F" w:rsidRPr="00B20D7F" w:rsidRDefault="00B20D7F" w:rsidP="00B20D7F">
      <w:pPr>
        <w:pStyle w:val="a3"/>
        <w:ind w:left="299" w:right="969" w:firstLine="706"/>
        <w:rPr>
          <w:sz w:val="24"/>
          <w:szCs w:val="24"/>
        </w:rPr>
      </w:pPr>
      <w:r w:rsidRPr="00B20D7F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711A39">
        <w:rPr>
          <w:b/>
          <w:sz w:val="24"/>
          <w:szCs w:val="24"/>
        </w:rPr>
        <w:t>уметь:</w:t>
      </w:r>
    </w:p>
    <w:p w:rsidR="00B20D7F" w:rsidRPr="00B20D7F" w:rsidRDefault="00B20D7F" w:rsidP="00B20D7F">
      <w:pPr>
        <w:pStyle w:val="a3"/>
        <w:tabs>
          <w:tab w:val="left" w:pos="1106"/>
          <w:tab w:val="left" w:pos="1566"/>
          <w:tab w:val="left" w:pos="3475"/>
          <w:tab w:val="left" w:pos="5173"/>
          <w:tab w:val="left" w:pos="7173"/>
          <w:tab w:val="left" w:pos="8031"/>
          <w:tab w:val="left" w:pos="8429"/>
          <w:tab w:val="left" w:pos="9518"/>
        </w:tabs>
        <w:ind w:left="660" w:right="371"/>
        <w:rPr>
          <w:sz w:val="24"/>
          <w:szCs w:val="24"/>
        </w:rPr>
      </w:pPr>
      <w:r>
        <w:rPr>
          <w:sz w:val="24"/>
          <w:szCs w:val="24"/>
        </w:rPr>
        <w:t>У1.</w:t>
      </w:r>
      <w:r>
        <w:rPr>
          <w:sz w:val="24"/>
          <w:szCs w:val="24"/>
        </w:rPr>
        <w:tab/>
        <w:t xml:space="preserve">Обеспечивать соблюдение экологических норм и </w:t>
      </w:r>
      <w:r w:rsidRPr="00B20D7F">
        <w:rPr>
          <w:sz w:val="24"/>
          <w:szCs w:val="24"/>
        </w:rPr>
        <w:t>правил</w:t>
      </w:r>
      <w:r>
        <w:rPr>
          <w:sz w:val="24"/>
          <w:szCs w:val="24"/>
        </w:rPr>
        <w:t xml:space="preserve"> </w:t>
      </w:r>
      <w:r w:rsidRPr="00B20D7F">
        <w:rPr>
          <w:spacing w:val="-17"/>
          <w:sz w:val="24"/>
          <w:szCs w:val="24"/>
        </w:rPr>
        <w:t xml:space="preserve">в </w:t>
      </w:r>
      <w:r>
        <w:rPr>
          <w:spacing w:val="-17"/>
          <w:sz w:val="24"/>
          <w:szCs w:val="24"/>
        </w:rPr>
        <w:t xml:space="preserve"> </w:t>
      </w:r>
      <w:r w:rsidRPr="00B20D7F">
        <w:rPr>
          <w:sz w:val="24"/>
          <w:szCs w:val="24"/>
        </w:rPr>
        <w:t>производственной деятельности;</w:t>
      </w:r>
    </w:p>
    <w:p w:rsidR="00B20D7F" w:rsidRPr="00B20D7F" w:rsidRDefault="00B20D7F" w:rsidP="00B20D7F">
      <w:pPr>
        <w:pStyle w:val="a3"/>
        <w:ind w:left="660"/>
        <w:rPr>
          <w:sz w:val="24"/>
          <w:szCs w:val="24"/>
        </w:rPr>
      </w:pPr>
      <w:r w:rsidRPr="00B20D7F">
        <w:rPr>
          <w:sz w:val="24"/>
          <w:szCs w:val="24"/>
        </w:rPr>
        <w:t>У 2. Использовать представления взаимосвязи живых организмов и среды обитания в профессиональной деятельности;</w:t>
      </w:r>
    </w:p>
    <w:p w:rsidR="00B20D7F" w:rsidRPr="00B20D7F" w:rsidRDefault="00B20D7F" w:rsidP="00B20D7F">
      <w:pPr>
        <w:pStyle w:val="a3"/>
        <w:spacing w:before="3"/>
        <w:rPr>
          <w:sz w:val="24"/>
          <w:szCs w:val="24"/>
        </w:rPr>
      </w:pPr>
    </w:p>
    <w:p w:rsidR="00B20D7F" w:rsidRDefault="00B20D7F" w:rsidP="00B20D7F">
      <w:pPr>
        <w:pStyle w:val="a3"/>
        <w:ind w:left="660" w:right="921" w:hanging="361"/>
        <w:rPr>
          <w:sz w:val="24"/>
          <w:szCs w:val="24"/>
        </w:rPr>
      </w:pPr>
      <w:r w:rsidRPr="00B20D7F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711A39">
        <w:rPr>
          <w:b/>
          <w:sz w:val="24"/>
          <w:szCs w:val="24"/>
        </w:rPr>
        <w:t>знать:</w:t>
      </w:r>
    </w:p>
    <w:p w:rsidR="00B20D7F" w:rsidRPr="00B20D7F" w:rsidRDefault="00B20D7F" w:rsidP="00B20D7F">
      <w:pPr>
        <w:pStyle w:val="a3"/>
        <w:ind w:left="660" w:right="921" w:hanging="361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B20D7F">
        <w:rPr>
          <w:sz w:val="24"/>
          <w:szCs w:val="24"/>
        </w:rPr>
        <w:t xml:space="preserve"> З</w:t>
      </w:r>
      <w:r>
        <w:rPr>
          <w:sz w:val="24"/>
          <w:szCs w:val="24"/>
        </w:rPr>
        <w:t>.</w:t>
      </w:r>
      <w:r w:rsidRPr="00B20D7F">
        <w:rPr>
          <w:sz w:val="24"/>
          <w:szCs w:val="24"/>
        </w:rPr>
        <w:t>1. Принципы рационального природопользования;</w:t>
      </w:r>
    </w:p>
    <w:p w:rsidR="00B20D7F" w:rsidRPr="00B20D7F" w:rsidRDefault="00B20D7F" w:rsidP="00B20D7F">
      <w:pPr>
        <w:pStyle w:val="a3"/>
        <w:spacing w:line="321" w:lineRule="exact"/>
        <w:ind w:left="660"/>
        <w:rPr>
          <w:sz w:val="24"/>
          <w:szCs w:val="24"/>
        </w:rPr>
      </w:pPr>
      <w:r w:rsidRPr="00B20D7F">
        <w:rPr>
          <w:sz w:val="24"/>
          <w:szCs w:val="24"/>
        </w:rPr>
        <w:t>З</w:t>
      </w:r>
      <w:r>
        <w:rPr>
          <w:sz w:val="24"/>
          <w:szCs w:val="24"/>
        </w:rPr>
        <w:t>.</w:t>
      </w:r>
      <w:r w:rsidRPr="00B20D7F">
        <w:rPr>
          <w:sz w:val="24"/>
          <w:szCs w:val="24"/>
        </w:rPr>
        <w:t>2. Источники загрязнения окружающей среды;</w:t>
      </w:r>
    </w:p>
    <w:p w:rsidR="00B20D7F" w:rsidRPr="00B20D7F" w:rsidRDefault="00B20D7F" w:rsidP="00B20D7F">
      <w:pPr>
        <w:pStyle w:val="a3"/>
        <w:tabs>
          <w:tab w:val="left" w:pos="1086"/>
          <w:tab w:val="left" w:pos="1585"/>
          <w:tab w:val="left" w:pos="3955"/>
          <w:tab w:val="left" w:pos="4391"/>
          <w:tab w:val="left" w:pos="6415"/>
          <w:tab w:val="left" w:pos="8261"/>
          <w:tab w:val="left" w:pos="8836"/>
        </w:tabs>
        <w:ind w:left="660" w:right="370"/>
        <w:rPr>
          <w:sz w:val="24"/>
          <w:szCs w:val="24"/>
        </w:rPr>
      </w:pPr>
      <w:r w:rsidRPr="00B20D7F">
        <w:rPr>
          <w:sz w:val="24"/>
          <w:szCs w:val="24"/>
        </w:rPr>
        <w:t>З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  <w:t xml:space="preserve">Государственные и общественные мероприятия </w:t>
      </w:r>
      <w:r w:rsidRPr="00B20D7F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B20D7F">
        <w:rPr>
          <w:spacing w:val="-4"/>
          <w:sz w:val="24"/>
          <w:szCs w:val="24"/>
        </w:rPr>
        <w:t xml:space="preserve">охране </w:t>
      </w:r>
      <w:r w:rsidRPr="00B20D7F">
        <w:rPr>
          <w:sz w:val="24"/>
          <w:szCs w:val="24"/>
        </w:rPr>
        <w:t>окружающей среды;</w:t>
      </w:r>
    </w:p>
    <w:p w:rsidR="007F728C" w:rsidRDefault="00B20D7F" w:rsidP="007F728C">
      <w:pPr>
        <w:shd w:val="clear" w:color="auto" w:fill="FFFFFF"/>
        <w:ind w:firstLine="710"/>
        <w:jc w:val="both"/>
        <w:rPr>
          <w:sz w:val="24"/>
          <w:szCs w:val="24"/>
        </w:rPr>
      </w:pPr>
      <w:r w:rsidRPr="00B20D7F">
        <w:rPr>
          <w:sz w:val="24"/>
          <w:szCs w:val="24"/>
        </w:rPr>
        <w:t>З</w:t>
      </w:r>
      <w:r>
        <w:rPr>
          <w:sz w:val="24"/>
          <w:szCs w:val="24"/>
        </w:rPr>
        <w:t>.</w:t>
      </w:r>
      <w:r w:rsidRPr="00B20D7F">
        <w:rPr>
          <w:sz w:val="24"/>
          <w:szCs w:val="24"/>
        </w:rPr>
        <w:t xml:space="preserve"> 4.Экологические аспекты сельскохозяйственной деятельности</w:t>
      </w:r>
      <w:r>
        <w:rPr>
          <w:sz w:val="24"/>
          <w:szCs w:val="24"/>
        </w:rPr>
        <w:t>.</w:t>
      </w:r>
    </w:p>
    <w:p w:rsidR="00BE7DA6" w:rsidRDefault="007F728C" w:rsidP="007F728C">
      <w:pPr>
        <w:shd w:val="clear" w:color="auto" w:fill="FFFFFF"/>
        <w:ind w:firstLine="710"/>
        <w:jc w:val="both"/>
        <w:rPr>
          <w:b/>
          <w:bCs/>
          <w:i/>
          <w:iCs/>
          <w:color w:val="000000"/>
          <w:sz w:val="26"/>
        </w:rPr>
      </w:pPr>
      <w:r w:rsidRPr="007F728C">
        <w:rPr>
          <w:b/>
          <w:bCs/>
          <w:i/>
          <w:iCs/>
          <w:color w:val="000000"/>
          <w:sz w:val="26"/>
        </w:rPr>
        <w:t xml:space="preserve"> </w:t>
      </w:r>
    </w:p>
    <w:p w:rsidR="007F728C" w:rsidRDefault="00BE7DA6" w:rsidP="007F728C">
      <w:pPr>
        <w:shd w:val="clear" w:color="auto" w:fill="FFFFFF"/>
        <w:ind w:firstLine="710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6"/>
        </w:rPr>
        <w:t>Личностные результаты</w:t>
      </w:r>
      <w:r w:rsidR="007F728C">
        <w:rPr>
          <w:b/>
          <w:bCs/>
          <w:i/>
          <w:iCs/>
          <w:color w:val="000000"/>
          <w:sz w:val="26"/>
        </w:rPr>
        <w:t xml:space="preserve"> реализации программы воспитания:</w:t>
      </w:r>
    </w:p>
    <w:p w:rsidR="007F728C" w:rsidRDefault="007F728C" w:rsidP="007F728C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  <w:sz w:val="24"/>
          <w:szCs w:val="24"/>
        </w:rPr>
        <w:t>ЛР 3</w:t>
      </w:r>
      <w:r>
        <w:rPr>
          <w:color w:val="000000"/>
          <w:sz w:val="24"/>
          <w:szCs w:val="24"/>
        </w:rPr>
        <w:t> -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:rsidR="007F728C" w:rsidRDefault="007F728C" w:rsidP="007F728C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  <w:sz w:val="24"/>
          <w:szCs w:val="24"/>
        </w:rPr>
        <w:t>ЛР 5</w:t>
      </w:r>
      <w:r>
        <w:rPr>
          <w:color w:val="000000"/>
          <w:sz w:val="26"/>
        </w:rPr>
        <w:t> - </w:t>
      </w:r>
      <w:r>
        <w:rPr>
          <w:color w:val="000000"/>
          <w:sz w:val="24"/>
          <w:szCs w:val="24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  многонационального народа России;</w:t>
      </w:r>
    </w:p>
    <w:p w:rsidR="007F728C" w:rsidRDefault="007F728C" w:rsidP="007F728C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  <w:sz w:val="24"/>
          <w:szCs w:val="24"/>
        </w:rPr>
        <w:t>ЛР 10</w:t>
      </w:r>
      <w:r>
        <w:rPr>
          <w:color w:val="000000"/>
          <w:sz w:val="24"/>
          <w:szCs w:val="24"/>
        </w:rPr>
        <w:t> - заботящийся о защите окружающей среды, собственной и чужой безопасности, в том числе цифровой;</w:t>
      </w:r>
    </w:p>
    <w:p w:rsidR="007F728C" w:rsidRDefault="007F728C" w:rsidP="007F728C">
      <w:pPr>
        <w:shd w:val="clear" w:color="auto" w:fill="FFFFFF"/>
        <w:jc w:val="both"/>
        <w:rPr>
          <w:rFonts w:ascii="Calibri" w:hAnsi="Calibri"/>
          <w:color w:val="000000"/>
          <w:sz w:val="20"/>
          <w:szCs w:val="20"/>
        </w:rPr>
      </w:pPr>
      <w:r>
        <w:rPr>
          <w:b/>
          <w:bCs/>
          <w:color w:val="000000"/>
          <w:sz w:val="24"/>
          <w:szCs w:val="24"/>
        </w:rPr>
        <w:t>ЛР 16</w:t>
      </w:r>
      <w:r>
        <w:rPr>
          <w:color w:val="000000"/>
          <w:sz w:val="24"/>
          <w:szCs w:val="24"/>
        </w:rPr>
        <w:t> - демонстрирующий профессиональные навыки в сфере сервиса домашнего и коммунального хозяйства.</w:t>
      </w:r>
    </w:p>
    <w:p w:rsidR="00810BE4" w:rsidRPr="00810BE4" w:rsidRDefault="00810BE4" w:rsidP="00810BE4">
      <w:pPr>
        <w:tabs>
          <w:tab w:val="left" w:pos="806"/>
        </w:tabs>
        <w:ind w:right="1380"/>
        <w:rPr>
          <w:sz w:val="24"/>
          <w:szCs w:val="24"/>
        </w:rPr>
      </w:pPr>
      <w:r w:rsidRPr="00810BE4">
        <w:rPr>
          <w:sz w:val="24"/>
          <w:szCs w:val="24"/>
        </w:rPr>
        <w:t xml:space="preserve">  В процессе освоения содержания учебной дисциплины у обучающихся формируются общие компетенции (ОК)</w:t>
      </w:r>
    </w:p>
    <w:p w:rsidR="00810BE4" w:rsidRPr="00810BE4" w:rsidRDefault="00810BE4" w:rsidP="00810BE4">
      <w:pPr>
        <w:ind w:left="360" w:right="600"/>
        <w:rPr>
          <w:sz w:val="24"/>
          <w:szCs w:val="24"/>
        </w:rPr>
      </w:pPr>
      <w:r w:rsidRPr="00810BE4">
        <w:rPr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10BE4" w:rsidRPr="00810BE4" w:rsidRDefault="00810BE4" w:rsidP="00810BE4">
      <w:pPr>
        <w:ind w:left="360" w:right="620"/>
        <w:rPr>
          <w:sz w:val="24"/>
          <w:szCs w:val="24"/>
        </w:rPr>
      </w:pPr>
      <w:r w:rsidRPr="00810BE4">
        <w:rPr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810BE4" w:rsidRPr="00810BE4" w:rsidRDefault="00810BE4" w:rsidP="00810BE4">
      <w:pPr>
        <w:spacing w:line="237" w:lineRule="auto"/>
        <w:ind w:left="360" w:right="160"/>
        <w:rPr>
          <w:sz w:val="24"/>
          <w:szCs w:val="24"/>
        </w:rPr>
      </w:pPr>
      <w:r w:rsidRPr="00810BE4">
        <w:rPr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10BE4" w:rsidRPr="00810BE4" w:rsidRDefault="00810BE4" w:rsidP="00810BE4">
      <w:pPr>
        <w:spacing w:line="2" w:lineRule="exact"/>
        <w:rPr>
          <w:sz w:val="24"/>
          <w:szCs w:val="24"/>
        </w:rPr>
      </w:pPr>
    </w:p>
    <w:p w:rsidR="00810BE4" w:rsidRPr="00810BE4" w:rsidRDefault="00810BE4" w:rsidP="00810BE4">
      <w:pPr>
        <w:ind w:left="360"/>
        <w:rPr>
          <w:sz w:val="24"/>
          <w:szCs w:val="24"/>
        </w:rPr>
      </w:pPr>
      <w:r w:rsidRPr="00810BE4">
        <w:rPr>
          <w:sz w:val="24"/>
          <w:szCs w:val="24"/>
        </w:rPr>
        <w:lastRenderedPageBreak/>
        <w:t>ОК 4. Осуществлять поиск информации, необходимой для эффективного выполнения профессиональных задач.</w:t>
      </w:r>
    </w:p>
    <w:p w:rsidR="00810BE4" w:rsidRPr="00810BE4" w:rsidRDefault="00810BE4" w:rsidP="00810BE4">
      <w:pPr>
        <w:ind w:left="360" w:right="1640"/>
        <w:rPr>
          <w:sz w:val="24"/>
          <w:szCs w:val="24"/>
        </w:rPr>
      </w:pPr>
      <w:r w:rsidRPr="00810BE4">
        <w:rPr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810BE4" w:rsidRPr="00810BE4" w:rsidRDefault="00810BE4" w:rsidP="00810BE4">
      <w:pPr>
        <w:ind w:left="360" w:right="1040"/>
        <w:rPr>
          <w:sz w:val="24"/>
          <w:szCs w:val="24"/>
        </w:rPr>
      </w:pPr>
      <w:r w:rsidRPr="00810BE4">
        <w:rPr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810BE4" w:rsidRDefault="00810BE4" w:rsidP="00810BE4">
      <w:pPr>
        <w:shd w:val="clear" w:color="auto" w:fill="FFFFFF"/>
        <w:jc w:val="both"/>
        <w:rPr>
          <w:rFonts w:eastAsia="Calibri"/>
          <w:sz w:val="24"/>
          <w:szCs w:val="24"/>
        </w:rPr>
      </w:pPr>
    </w:p>
    <w:p w:rsidR="00B20D7F" w:rsidRPr="00B20D7F" w:rsidRDefault="00B20D7F" w:rsidP="00B20D7F">
      <w:pPr>
        <w:pStyle w:val="a3"/>
        <w:spacing w:line="322" w:lineRule="exact"/>
        <w:ind w:left="660"/>
        <w:rPr>
          <w:sz w:val="24"/>
          <w:szCs w:val="24"/>
        </w:rPr>
      </w:pPr>
    </w:p>
    <w:p w:rsidR="00B20D7F" w:rsidRPr="00B20D7F" w:rsidRDefault="00B20D7F" w:rsidP="00B20D7F">
      <w:pPr>
        <w:pStyle w:val="a3"/>
        <w:spacing w:before="4"/>
        <w:rPr>
          <w:sz w:val="24"/>
          <w:szCs w:val="24"/>
        </w:rPr>
      </w:pPr>
    </w:p>
    <w:p w:rsidR="00B20D7F" w:rsidRPr="00B20D7F" w:rsidRDefault="00B20D7F" w:rsidP="00B20D7F">
      <w:pPr>
        <w:pStyle w:val="1"/>
        <w:numPr>
          <w:ilvl w:val="1"/>
          <w:numId w:val="15"/>
        </w:numPr>
        <w:tabs>
          <w:tab w:val="left" w:pos="795"/>
        </w:tabs>
        <w:ind w:right="368"/>
        <w:rPr>
          <w:sz w:val="24"/>
          <w:szCs w:val="24"/>
        </w:rPr>
      </w:pPr>
      <w:r w:rsidRPr="00B20D7F">
        <w:rPr>
          <w:sz w:val="24"/>
          <w:szCs w:val="24"/>
        </w:rPr>
        <w:t>Рекомендуемое количество часов на освоение примерной программы учебной</w:t>
      </w:r>
      <w:r>
        <w:rPr>
          <w:sz w:val="24"/>
          <w:szCs w:val="24"/>
        </w:rPr>
        <w:t xml:space="preserve"> </w:t>
      </w:r>
      <w:r w:rsidRPr="00B20D7F">
        <w:rPr>
          <w:sz w:val="24"/>
          <w:szCs w:val="24"/>
        </w:rPr>
        <w:t>дисциплины:</w:t>
      </w:r>
    </w:p>
    <w:p w:rsidR="00B20D7F" w:rsidRPr="00B20D7F" w:rsidRDefault="00B20D7F" w:rsidP="00B20D7F">
      <w:pPr>
        <w:pStyle w:val="a3"/>
        <w:spacing w:before="6"/>
        <w:rPr>
          <w:b/>
          <w:sz w:val="24"/>
          <w:szCs w:val="24"/>
        </w:rPr>
      </w:pPr>
    </w:p>
    <w:p w:rsidR="00D673BA" w:rsidRPr="00BE7DA6" w:rsidRDefault="00B20D7F" w:rsidP="00BE7DA6">
      <w:pPr>
        <w:pStyle w:val="a3"/>
        <w:ind w:left="660" w:right="1114" w:hanging="361"/>
        <w:rPr>
          <w:sz w:val="24"/>
          <w:szCs w:val="24"/>
        </w:rPr>
        <w:sectPr w:rsidR="00D673BA" w:rsidRPr="00BE7DA6">
          <w:footerReference w:type="default" r:id="rId8"/>
          <w:pgSz w:w="11910" w:h="16840"/>
          <w:pgMar w:top="1120" w:right="480" w:bottom="1160" w:left="1400" w:header="0" w:footer="976" w:gutter="0"/>
          <w:cols w:space="720"/>
        </w:sectPr>
      </w:pPr>
      <w:r w:rsidRPr="00B20D7F">
        <w:rPr>
          <w:sz w:val="24"/>
          <w:szCs w:val="24"/>
        </w:rPr>
        <w:t xml:space="preserve">максимальной учебной нагрузки обучающегося </w:t>
      </w:r>
      <w:r w:rsidRPr="00B20D7F">
        <w:rPr>
          <w:b/>
          <w:sz w:val="24"/>
          <w:szCs w:val="24"/>
        </w:rPr>
        <w:t xml:space="preserve">44 </w:t>
      </w:r>
      <w:r w:rsidRPr="00B20D7F">
        <w:rPr>
          <w:sz w:val="24"/>
          <w:szCs w:val="24"/>
        </w:rPr>
        <w:t xml:space="preserve">часа, в том числе: обязательной аудиторной учебной нагрузки обучающегося </w:t>
      </w:r>
      <w:r w:rsidR="00BE7DA6">
        <w:rPr>
          <w:b/>
          <w:sz w:val="24"/>
          <w:szCs w:val="24"/>
        </w:rPr>
        <w:t>44</w:t>
      </w:r>
      <w:r w:rsidRPr="00B20D7F">
        <w:rPr>
          <w:b/>
          <w:sz w:val="24"/>
          <w:szCs w:val="24"/>
        </w:rPr>
        <w:t xml:space="preserve"> </w:t>
      </w:r>
      <w:r w:rsidR="00500D00">
        <w:rPr>
          <w:sz w:val="24"/>
          <w:szCs w:val="24"/>
        </w:rPr>
        <w:t>часа.</w:t>
      </w:r>
    </w:p>
    <w:p w:rsidR="00662B75" w:rsidRDefault="00662B75" w:rsidP="00662B75">
      <w:pPr>
        <w:pStyle w:val="1"/>
        <w:spacing w:before="72" w:line="322" w:lineRule="exact"/>
        <w:ind w:left="0"/>
      </w:pPr>
      <w:r>
        <w:lastRenderedPageBreak/>
        <w:t>. СТРУКТУРА И СОДЕРЖАНИЕ УЧЕБНОЙ ДИСЦИПЛИНЫ</w:t>
      </w:r>
    </w:p>
    <w:p w:rsidR="00662B75" w:rsidRDefault="00662B75" w:rsidP="00662B75">
      <w:pPr>
        <w:ind w:left="1159"/>
        <w:rPr>
          <w:b/>
          <w:sz w:val="28"/>
        </w:rPr>
      </w:pPr>
      <w:r>
        <w:rPr>
          <w:b/>
          <w:sz w:val="28"/>
        </w:rPr>
        <w:t>«ЭКОЛОГИЧЕСКИЕ ОСНОВЫ ПРИРОДОПОЛЬЗОВАНИЯ»</w:t>
      </w:r>
    </w:p>
    <w:p w:rsidR="00662B75" w:rsidRDefault="00662B75" w:rsidP="00662B75">
      <w:pPr>
        <w:pStyle w:val="a3"/>
        <w:spacing w:before="11"/>
        <w:rPr>
          <w:b/>
          <w:sz w:val="27"/>
        </w:rPr>
      </w:pPr>
    </w:p>
    <w:p w:rsidR="00662B75" w:rsidRDefault="00662B75" w:rsidP="00662B75">
      <w:pPr>
        <w:pStyle w:val="a6"/>
        <w:numPr>
          <w:ilvl w:val="1"/>
          <w:numId w:val="12"/>
        </w:numPr>
        <w:tabs>
          <w:tab w:val="left" w:pos="613"/>
        </w:tabs>
        <w:ind w:hanging="496"/>
        <w:jc w:val="left"/>
        <w:rPr>
          <w:b/>
          <w:sz w:val="28"/>
        </w:rPr>
      </w:pPr>
      <w:r>
        <w:rPr>
          <w:b/>
          <w:sz w:val="28"/>
        </w:rPr>
        <w:t>Объем учебной дисциплины и виды учебной работы</w:t>
      </w:r>
    </w:p>
    <w:p w:rsidR="00662B75" w:rsidRDefault="00662B75" w:rsidP="00662B75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662B75" w:rsidTr="00417255">
        <w:trPr>
          <w:trHeight w:val="460"/>
        </w:trPr>
        <w:tc>
          <w:tcPr>
            <w:tcW w:w="7909" w:type="dxa"/>
          </w:tcPr>
          <w:p w:rsidR="00662B75" w:rsidRDefault="00662B75" w:rsidP="00417255">
            <w:pPr>
              <w:pStyle w:val="TableParagraph"/>
              <w:spacing w:line="319" w:lineRule="exact"/>
              <w:ind w:left="2641" w:right="26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 учебной работы</w:t>
            </w:r>
          </w:p>
        </w:tc>
        <w:tc>
          <w:tcPr>
            <w:tcW w:w="1801" w:type="dxa"/>
          </w:tcPr>
          <w:p w:rsidR="00662B75" w:rsidRDefault="00662B75" w:rsidP="00417255">
            <w:pPr>
              <w:pStyle w:val="TableParagraph"/>
              <w:spacing w:line="319" w:lineRule="exact"/>
              <w:ind w:left="104" w:right="8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 часов</w:t>
            </w:r>
          </w:p>
        </w:tc>
      </w:tr>
      <w:tr w:rsidR="00662B75" w:rsidTr="00417255">
        <w:trPr>
          <w:trHeight w:val="321"/>
        </w:trPr>
        <w:tc>
          <w:tcPr>
            <w:tcW w:w="7909" w:type="dxa"/>
          </w:tcPr>
          <w:p w:rsidR="00662B75" w:rsidRDefault="00662B75" w:rsidP="00417255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662B75" w:rsidRDefault="00662B75" w:rsidP="00417255">
            <w:pPr>
              <w:pStyle w:val="TableParagraph"/>
              <w:spacing w:line="301" w:lineRule="exact"/>
              <w:ind w:left="104" w:right="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</w:tr>
      <w:tr w:rsidR="00662B75" w:rsidTr="00417255">
        <w:trPr>
          <w:trHeight w:val="320"/>
        </w:trPr>
        <w:tc>
          <w:tcPr>
            <w:tcW w:w="7909" w:type="dxa"/>
          </w:tcPr>
          <w:p w:rsidR="00662B75" w:rsidRDefault="00662B75" w:rsidP="00417255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 аудиторная учебная нагрузка (всего)</w:t>
            </w:r>
          </w:p>
        </w:tc>
        <w:tc>
          <w:tcPr>
            <w:tcW w:w="1801" w:type="dxa"/>
          </w:tcPr>
          <w:p w:rsidR="00662B75" w:rsidRDefault="00662B75" w:rsidP="00417255">
            <w:pPr>
              <w:pStyle w:val="TableParagraph"/>
              <w:spacing w:line="301" w:lineRule="exact"/>
              <w:ind w:left="104" w:right="8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</w:tr>
      <w:tr w:rsidR="00662B75" w:rsidTr="00417255">
        <w:trPr>
          <w:trHeight w:val="321"/>
        </w:trPr>
        <w:tc>
          <w:tcPr>
            <w:tcW w:w="7909" w:type="dxa"/>
          </w:tcPr>
          <w:p w:rsidR="00662B75" w:rsidRDefault="00662B75" w:rsidP="00417255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mallCaps/>
                <w:w w:val="87"/>
                <w:sz w:val="28"/>
              </w:rPr>
              <w:t xml:space="preserve">в </w:t>
            </w:r>
            <w:r>
              <w:rPr>
                <w:spacing w:val="-2"/>
                <w:w w:val="99"/>
                <w:sz w:val="28"/>
              </w:rPr>
              <w:t>т</w:t>
            </w:r>
            <w:r>
              <w:rPr>
                <w:w w:val="99"/>
                <w:sz w:val="28"/>
              </w:rPr>
              <w:t xml:space="preserve">ом </w:t>
            </w:r>
            <w:r>
              <w:rPr>
                <w:spacing w:val="-1"/>
                <w:w w:val="99"/>
                <w:sz w:val="28"/>
              </w:rPr>
              <w:t>чи</w:t>
            </w:r>
            <w:r>
              <w:rPr>
                <w:w w:val="99"/>
                <w:sz w:val="28"/>
              </w:rPr>
              <w:t>сл</w:t>
            </w:r>
            <w:r>
              <w:rPr>
                <w:spacing w:val="6"/>
                <w:w w:val="99"/>
                <w:sz w:val="28"/>
              </w:rPr>
              <w:t>е</w:t>
            </w:r>
            <w:r>
              <w:rPr>
                <w:w w:val="99"/>
                <w:sz w:val="28"/>
              </w:rPr>
              <w:t>:</w:t>
            </w:r>
          </w:p>
        </w:tc>
        <w:tc>
          <w:tcPr>
            <w:tcW w:w="1801" w:type="dxa"/>
          </w:tcPr>
          <w:p w:rsidR="00662B75" w:rsidRDefault="00662B75" w:rsidP="00417255">
            <w:pPr>
              <w:pStyle w:val="TableParagraph"/>
              <w:rPr>
                <w:sz w:val="24"/>
              </w:rPr>
            </w:pPr>
          </w:p>
        </w:tc>
      </w:tr>
      <w:tr w:rsidR="00662B75" w:rsidTr="00417255">
        <w:trPr>
          <w:trHeight w:val="325"/>
        </w:trPr>
        <w:tc>
          <w:tcPr>
            <w:tcW w:w="7909" w:type="dxa"/>
          </w:tcPr>
          <w:p w:rsidR="00662B75" w:rsidRDefault="00662B75" w:rsidP="00417255">
            <w:pPr>
              <w:pStyle w:val="TableParagraph"/>
              <w:spacing w:line="306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801" w:type="dxa"/>
          </w:tcPr>
          <w:p w:rsidR="00662B75" w:rsidRDefault="00662B75" w:rsidP="00417255">
            <w:pPr>
              <w:pStyle w:val="TableParagraph"/>
              <w:spacing w:line="306" w:lineRule="exact"/>
              <w:ind w:left="18"/>
              <w:jc w:val="center"/>
              <w:rPr>
                <w:i/>
                <w:sz w:val="28"/>
              </w:rPr>
            </w:pPr>
            <w:r>
              <w:rPr>
                <w:i/>
                <w:w w:val="99"/>
                <w:sz w:val="28"/>
              </w:rPr>
              <w:t>26</w:t>
            </w:r>
          </w:p>
        </w:tc>
      </w:tr>
      <w:tr w:rsidR="00662B75" w:rsidTr="00417255">
        <w:trPr>
          <w:trHeight w:val="320"/>
        </w:trPr>
        <w:tc>
          <w:tcPr>
            <w:tcW w:w="7909" w:type="dxa"/>
          </w:tcPr>
          <w:p w:rsidR="00662B75" w:rsidRDefault="00662B75" w:rsidP="00417255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sz w:val="28"/>
              </w:rPr>
              <w:t xml:space="preserve">Форма итоговой аттестации: </w:t>
            </w:r>
            <w:r>
              <w:rPr>
                <w:b/>
                <w:sz w:val="28"/>
              </w:rPr>
              <w:t>дифференцированный зачёт</w:t>
            </w:r>
          </w:p>
        </w:tc>
        <w:tc>
          <w:tcPr>
            <w:tcW w:w="1801" w:type="dxa"/>
          </w:tcPr>
          <w:p w:rsidR="00662B75" w:rsidRDefault="00662B75" w:rsidP="00417255">
            <w:pPr>
              <w:pStyle w:val="TableParagraph"/>
              <w:rPr>
                <w:sz w:val="24"/>
              </w:rPr>
            </w:pPr>
          </w:p>
        </w:tc>
      </w:tr>
    </w:tbl>
    <w:p w:rsidR="00D673BA" w:rsidRDefault="00D673BA">
      <w:pPr>
        <w:sectPr w:rsidR="00D673BA">
          <w:pgSz w:w="11910" w:h="16840"/>
          <w:pgMar w:top="1040" w:right="480" w:bottom="1240" w:left="1400" w:header="0" w:footer="976" w:gutter="0"/>
          <w:cols w:space="720"/>
        </w:sectPr>
      </w:pPr>
    </w:p>
    <w:p w:rsidR="00D673BA" w:rsidRDefault="00D33184">
      <w:pPr>
        <w:pStyle w:val="a6"/>
        <w:numPr>
          <w:ilvl w:val="1"/>
          <w:numId w:val="12"/>
        </w:numPr>
        <w:tabs>
          <w:tab w:val="left" w:pos="1011"/>
        </w:tabs>
        <w:spacing w:before="60"/>
        <w:ind w:left="1010"/>
        <w:jc w:val="left"/>
        <w:rPr>
          <w:b/>
          <w:sz w:val="28"/>
        </w:rPr>
      </w:pPr>
      <w:bookmarkStart w:id="1" w:name="2.2._Тематический_план_и_содержание_учеб"/>
      <w:bookmarkEnd w:id="1"/>
      <w:r>
        <w:rPr>
          <w:b/>
          <w:sz w:val="28"/>
        </w:rPr>
        <w:lastRenderedPageBreak/>
        <w:t>Тематический план и содержание учебной дисциплины «Экологические основы</w:t>
      </w:r>
      <w:r w:rsidR="00285615">
        <w:rPr>
          <w:b/>
          <w:sz w:val="28"/>
        </w:rPr>
        <w:t xml:space="preserve"> </w:t>
      </w:r>
      <w:r>
        <w:rPr>
          <w:b/>
          <w:sz w:val="28"/>
        </w:rPr>
        <w:t>природопользования»</w:t>
      </w:r>
    </w:p>
    <w:p w:rsidR="00D673BA" w:rsidRDefault="00D673BA">
      <w:pPr>
        <w:pStyle w:val="a3"/>
        <w:spacing w:before="4" w:after="1"/>
        <w:rPr>
          <w:b/>
          <w:sz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9122"/>
        <w:gridCol w:w="1134"/>
        <w:gridCol w:w="850"/>
        <w:gridCol w:w="1268"/>
      </w:tblGrid>
      <w:tr w:rsidR="00711A39" w:rsidRPr="00285615" w:rsidTr="00711A39">
        <w:trPr>
          <w:trHeight w:val="46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spacing w:line="211" w:lineRule="auto"/>
              <w:ind w:left="1017" w:right="138" w:hanging="8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  <w:r w:rsidRPr="00285615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122" w:type="dxa"/>
          </w:tcPr>
          <w:p w:rsidR="00711A39" w:rsidRPr="00285615" w:rsidRDefault="00711A39" w:rsidP="00D47CCC">
            <w:pPr>
              <w:pStyle w:val="TableParagraph"/>
              <w:spacing w:line="230" w:lineRule="atLeast"/>
              <w:ind w:left="4339" w:hanging="4226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Содержание учебного материала, лабораторные</w:t>
            </w:r>
            <w:r>
              <w:rPr>
                <w:b/>
                <w:sz w:val="24"/>
                <w:szCs w:val="24"/>
              </w:rPr>
              <w:t xml:space="preserve"> работы и практические занятия </w:t>
            </w:r>
            <w:r w:rsidRPr="00285615">
              <w:rPr>
                <w:b/>
                <w:sz w:val="24"/>
                <w:szCs w:val="24"/>
              </w:rPr>
              <w:t>обучающихся</w:t>
            </w:r>
          </w:p>
        </w:tc>
        <w:tc>
          <w:tcPr>
            <w:tcW w:w="1134" w:type="dxa"/>
          </w:tcPr>
          <w:p w:rsidR="00711A39" w:rsidRPr="00285615" w:rsidRDefault="00711A39" w:rsidP="00D47CCC">
            <w:pPr>
              <w:pStyle w:val="TableParagraph"/>
              <w:spacing w:line="211" w:lineRule="auto"/>
              <w:ind w:right="331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 w:rsidP="00D47CCC">
            <w:pPr>
              <w:pStyle w:val="TableParagraph"/>
              <w:spacing w:line="211" w:lineRule="auto"/>
              <w:ind w:right="126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Коды лич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ностных 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тов, фор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мирова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нию кото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рых спо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собствует 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эл.програм</w:t>
            </w:r>
          </w:p>
          <w:p w:rsidR="00EA1FB8" w:rsidRDefault="00EA1FB8" w:rsidP="00EA1F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2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lang w:eastAsia="en-US"/>
              </w:rPr>
              <w:t>мы</w:t>
            </w:r>
          </w:p>
          <w:p w:rsidR="00711A39" w:rsidRDefault="00711A39">
            <w:pPr>
              <w:rPr>
                <w:b/>
                <w:sz w:val="24"/>
                <w:szCs w:val="24"/>
              </w:rPr>
            </w:pPr>
          </w:p>
          <w:p w:rsidR="00711A39" w:rsidRPr="00285615" w:rsidRDefault="00711A39" w:rsidP="00711A39">
            <w:pPr>
              <w:pStyle w:val="TableParagraph"/>
              <w:spacing w:line="211" w:lineRule="auto"/>
              <w:ind w:right="126"/>
              <w:rPr>
                <w:b/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spacing w:line="201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1" w:lineRule="exact"/>
              <w:ind w:left="608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EA1FB8" w:rsidP="00711A39">
            <w:pPr>
              <w:pStyle w:val="TableParagraph"/>
              <w:spacing w:line="201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711A39" w:rsidRPr="00285615" w:rsidTr="00711A39">
        <w:trPr>
          <w:trHeight w:val="230"/>
        </w:trPr>
        <w:tc>
          <w:tcPr>
            <w:tcW w:w="11643" w:type="dxa"/>
            <w:gridSpan w:val="2"/>
          </w:tcPr>
          <w:p w:rsidR="00711A39" w:rsidRPr="00EA1FB8" w:rsidRDefault="00711A39">
            <w:pPr>
              <w:pStyle w:val="TableParagraph"/>
              <w:spacing w:line="210" w:lineRule="exact"/>
              <w:ind w:left="110"/>
              <w:rPr>
                <w:b/>
                <w:sz w:val="24"/>
                <w:szCs w:val="24"/>
              </w:rPr>
            </w:pPr>
            <w:r w:rsidRPr="00EA1FB8">
              <w:rPr>
                <w:b/>
                <w:sz w:val="24"/>
                <w:szCs w:val="24"/>
              </w:rPr>
              <w:t>Раздел 1. Экология и природопользование.</w:t>
            </w:r>
          </w:p>
        </w:tc>
        <w:tc>
          <w:tcPr>
            <w:tcW w:w="1134" w:type="dxa"/>
          </w:tcPr>
          <w:p w:rsidR="00711A39" w:rsidRPr="00EA1FB8" w:rsidRDefault="00EA1FB8">
            <w:pPr>
              <w:pStyle w:val="TableParagraph"/>
              <w:rPr>
                <w:b/>
                <w:sz w:val="24"/>
                <w:szCs w:val="24"/>
              </w:rPr>
            </w:pPr>
            <w:r w:rsidRPr="00EA1FB8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 w:val="restart"/>
          </w:tcPr>
          <w:p w:rsidR="00711A39" w:rsidRPr="00500D00" w:rsidRDefault="00711A39">
            <w:pPr>
              <w:pStyle w:val="TableParagraph"/>
              <w:spacing w:line="214" w:lineRule="exact"/>
              <w:ind w:left="118" w:right="103"/>
              <w:jc w:val="center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Тема 1.1.</w:t>
            </w:r>
          </w:p>
          <w:p w:rsidR="00711A39" w:rsidRPr="00285615" w:rsidRDefault="00711A39">
            <w:pPr>
              <w:pStyle w:val="TableParagraph"/>
              <w:spacing w:before="12" w:line="208" w:lineRule="auto"/>
              <w:ind w:left="114" w:right="103" w:firstLine="5"/>
              <w:jc w:val="center"/>
              <w:rPr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Закономерности взаимоотношений живых организмов с окружающей природной средой</w:t>
            </w: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i/>
                <w:sz w:val="24"/>
                <w:szCs w:val="24"/>
              </w:rPr>
            </w:pPr>
            <w:r w:rsidRPr="00500D00">
              <w:rPr>
                <w:b/>
                <w:i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455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before="1" w:line="226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Экологические основы природопользования и их роль в подготовке специалиста. Особенности взаимодействия общества и природы.</w:t>
            </w:r>
          </w:p>
        </w:tc>
        <w:tc>
          <w:tcPr>
            <w:tcW w:w="1134" w:type="dxa"/>
            <w:vMerge w:val="restart"/>
          </w:tcPr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vMerge w:val="restart"/>
            <w:tcBorders>
              <w:left w:val="single" w:sz="4" w:space="0" w:color="auto"/>
            </w:tcBorders>
          </w:tcPr>
          <w:p w:rsidR="00EA1FB8" w:rsidRDefault="00EA1FB8" w:rsidP="00711A39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EA1FB8" w:rsidRDefault="00EA1FB8" w:rsidP="00711A39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Круговороты веществ в природе и в антропогенной деятельности. Глобальные проблемы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Источники техногенного воздействия на окружающую среду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Условия устойчивого развития экосистем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 w:val="restart"/>
          </w:tcPr>
          <w:p w:rsidR="00711A39" w:rsidRPr="00285615" w:rsidRDefault="00711A39">
            <w:pPr>
              <w:pStyle w:val="TableParagraph"/>
              <w:ind w:left="110" w:right="138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Тема 1. 2. Природоохранный потенциал</w:t>
            </w: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i/>
                <w:sz w:val="24"/>
                <w:szCs w:val="24"/>
              </w:rPr>
            </w:pPr>
            <w:r w:rsidRPr="00500D00">
              <w:rPr>
                <w:b/>
                <w:i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765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5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Современное состояние окружающей среды России и планеты;</w:t>
            </w:r>
          </w:p>
          <w:p w:rsidR="00711A39" w:rsidRPr="00285615" w:rsidRDefault="00711A39">
            <w:pPr>
              <w:pStyle w:val="TableParagraph"/>
              <w:spacing w:before="1"/>
              <w:ind w:left="109" w:right="2006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Воздействие экологических ситуаций на человека, их прогнозирование и предотвращение; Планетарные экологические проблемы, пути ликвидации экологических катастроф.</w:t>
            </w:r>
          </w:p>
          <w:p w:rsidR="00711A39" w:rsidRPr="00285615" w:rsidRDefault="00711A39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Природа и общество. Общие и специфические черты.</w:t>
            </w:r>
          </w:p>
          <w:p w:rsidR="00711A39" w:rsidRPr="00285615" w:rsidRDefault="00711A39">
            <w:pPr>
              <w:pStyle w:val="TableParagraph"/>
              <w:ind w:left="109" w:right="208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Развитие производительных сил общества; увеличение массы веществ и материалов, вовлекаемых в хозяйственный оборот; преднамеренные и непреднамеренные воздействия человека на условия существования. Охрана биосферы от загрязнения выбросами хозяйственной деятельности. Влияние урбанизации на биосферу. Роль человеческого фактора в решении проблем экологии. Научно - технический прогресс и природа.</w:t>
            </w:r>
          </w:p>
          <w:p w:rsidR="00711A39" w:rsidRPr="00285615" w:rsidRDefault="00711A39">
            <w:pPr>
              <w:pStyle w:val="TableParagraph"/>
              <w:spacing w:before="2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Утилизация бытовых и промышленных отходов. Перспективы и принципы создания неразрушающих природу производств.</w:t>
            </w:r>
          </w:p>
          <w:p w:rsidR="00711A39" w:rsidRPr="00285615" w:rsidRDefault="00711A39">
            <w:pPr>
              <w:pStyle w:val="TableParagraph"/>
              <w:spacing w:before="1" w:line="230" w:lineRule="atLeas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Признаки экологического кризиса. Глобальные проблемы экологии: разрушение </w:t>
            </w:r>
            <w:r w:rsidRPr="00285615">
              <w:rPr>
                <w:sz w:val="24"/>
                <w:szCs w:val="24"/>
              </w:rPr>
              <w:lastRenderedPageBreak/>
              <w:t>озонового слоя, истощение энергетических ресурсов, «парниковый эффект» и др. Пути их решения.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6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  <w:vMerge w:val="restart"/>
          </w:tcPr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rPr>
                <w:b/>
                <w:sz w:val="24"/>
                <w:szCs w:val="24"/>
              </w:rPr>
            </w:pPr>
          </w:p>
          <w:p w:rsidR="00711A39" w:rsidRPr="00285615" w:rsidRDefault="00711A39">
            <w:pPr>
              <w:pStyle w:val="TableParagraph"/>
              <w:spacing w:before="176"/>
              <w:ind w:right="95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1377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3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Семинар №1: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10"/>
              </w:numPr>
              <w:tabs>
                <w:tab w:val="left" w:pos="312"/>
              </w:tabs>
              <w:spacing w:line="228" w:lineRule="exact"/>
              <w:ind w:hanging="203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Типы загрязнений и их </w:t>
            </w:r>
            <w:r w:rsidRPr="00285615">
              <w:rPr>
                <w:spacing w:val="-3"/>
                <w:sz w:val="24"/>
                <w:szCs w:val="24"/>
              </w:rPr>
              <w:t xml:space="preserve">опасность </w:t>
            </w:r>
            <w:r w:rsidRPr="00285615">
              <w:rPr>
                <w:sz w:val="24"/>
                <w:szCs w:val="24"/>
              </w:rPr>
              <w:t>для планеты.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ind w:left="315" w:hanging="207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Хозяйственная деятельность человека и ее последствия на </w:t>
            </w:r>
            <w:r w:rsidRPr="00285615">
              <w:rPr>
                <w:spacing w:val="-3"/>
                <w:sz w:val="24"/>
                <w:szCs w:val="24"/>
              </w:rPr>
              <w:t xml:space="preserve">литосферу, </w:t>
            </w:r>
            <w:r w:rsidRPr="00285615">
              <w:rPr>
                <w:sz w:val="24"/>
                <w:szCs w:val="24"/>
              </w:rPr>
              <w:t xml:space="preserve">атмосферу, </w:t>
            </w:r>
            <w:r>
              <w:rPr>
                <w:sz w:val="24"/>
                <w:szCs w:val="24"/>
              </w:rPr>
              <w:t>гидросферу</w:t>
            </w:r>
            <w:r w:rsidRPr="002856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биосферу.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before="1"/>
              <w:ind w:left="315" w:hanging="207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Особенности ресурсного, биологического, эстетического значения природы для человека.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10"/>
              </w:numPr>
              <w:tabs>
                <w:tab w:val="left" w:pos="316"/>
              </w:tabs>
              <w:spacing w:before="1" w:line="232" w:lineRule="exact"/>
              <w:ind w:left="109" w:right="528" w:firstLine="0"/>
              <w:rPr>
                <w:sz w:val="24"/>
                <w:szCs w:val="24"/>
              </w:rPr>
            </w:pPr>
            <w:r w:rsidRPr="00285615">
              <w:rPr>
                <w:spacing w:val="-3"/>
                <w:sz w:val="24"/>
                <w:szCs w:val="24"/>
              </w:rPr>
              <w:t xml:space="preserve">Значение </w:t>
            </w:r>
            <w:r w:rsidRPr="00285615">
              <w:rPr>
                <w:sz w:val="24"/>
                <w:szCs w:val="24"/>
              </w:rPr>
              <w:t>природы в вашей жизни. Роль природы в формировании эстетической и нравственной культуры человека.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1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 w:val="restart"/>
          </w:tcPr>
          <w:p w:rsidR="00711A39" w:rsidRPr="00285615" w:rsidRDefault="00711A39">
            <w:pPr>
              <w:pStyle w:val="TableParagraph"/>
              <w:spacing w:line="208" w:lineRule="auto"/>
              <w:ind w:left="110" w:right="97"/>
              <w:jc w:val="both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Тема 1.3. Природные ресурсы и рациональное природопользование</w:t>
            </w:r>
          </w:p>
        </w:tc>
        <w:tc>
          <w:tcPr>
            <w:tcW w:w="9122" w:type="dxa"/>
          </w:tcPr>
          <w:p w:rsidR="00711A39" w:rsidRPr="00500D00" w:rsidRDefault="00711A39" w:rsidP="00500D00">
            <w:pPr>
              <w:pStyle w:val="TableParagraph"/>
              <w:spacing w:line="210" w:lineRule="exact"/>
              <w:ind w:right="3608"/>
              <w:rPr>
                <w:b/>
                <w:i/>
                <w:sz w:val="24"/>
                <w:szCs w:val="24"/>
              </w:rPr>
            </w:pPr>
            <w:r w:rsidRPr="00500D00">
              <w:rPr>
                <w:b/>
                <w:i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921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Взаимосвязи рационального использования природных ресурсов и экологического равновесия окружающей среды.</w:t>
            </w:r>
          </w:p>
          <w:p w:rsidR="00711A39" w:rsidRPr="00285615" w:rsidRDefault="00711A39">
            <w:pPr>
              <w:pStyle w:val="TableParagraph"/>
              <w:spacing w:line="230" w:lineRule="atLeast"/>
              <w:ind w:left="109" w:right="217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Природные ресурсы и их классификация. Проблемы использования и воспроизводства природных ресурсов, их взаимосвязь с размещением производства.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6" w:lineRule="exact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vMerge w:val="restart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6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Пищевые ресурсы человечества. Проблемы питания и производства сельскохозяйственной продукции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6" w:lineRule="exact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vMerge/>
            <w:tcBorders>
              <w:top w:val="nil"/>
              <w:righ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Семинар №2: Природные ресурсы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6" w:lineRule="exact"/>
              <w:ind w:right="95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 w:rsidP="00711A39">
            <w:pPr>
              <w:pStyle w:val="TableParagraph"/>
              <w:spacing w:line="206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D673BA" w:rsidRPr="00285615" w:rsidRDefault="00D673BA">
      <w:pPr>
        <w:spacing w:line="206" w:lineRule="exact"/>
        <w:jc w:val="center"/>
        <w:rPr>
          <w:sz w:val="24"/>
          <w:szCs w:val="24"/>
        </w:rPr>
        <w:sectPr w:rsidR="00D673BA" w:rsidRPr="00285615">
          <w:footerReference w:type="default" r:id="rId9"/>
          <w:pgSz w:w="16840" w:h="11910" w:orient="landscape"/>
          <w:pgMar w:top="500" w:right="800" w:bottom="1160" w:left="900" w:header="0" w:footer="971" w:gutter="0"/>
          <w:pgNumType w:start="6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9122"/>
        <w:gridCol w:w="1134"/>
        <w:gridCol w:w="850"/>
        <w:gridCol w:w="1268"/>
      </w:tblGrid>
      <w:tr w:rsidR="00711A39" w:rsidRPr="00285615" w:rsidTr="00711A39">
        <w:trPr>
          <w:trHeight w:val="1613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</w:tabs>
              <w:ind w:right="1019" w:firstLine="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Воздействие негативных экологических факторов на человека, проживающего в нашем регионе, их прогнозирование и предотвращение. Утилизация бытовых и промышленных </w:t>
            </w:r>
            <w:r w:rsidRPr="00285615">
              <w:rPr>
                <w:spacing w:val="-3"/>
                <w:sz w:val="24"/>
                <w:szCs w:val="24"/>
              </w:rPr>
              <w:t xml:space="preserve">отходов </w:t>
            </w:r>
            <w:r w:rsidRPr="00285615">
              <w:rPr>
                <w:sz w:val="24"/>
                <w:szCs w:val="24"/>
              </w:rPr>
              <w:t>в нашем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регионе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</w:tabs>
              <w:ind w:left="315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Генетически </w:t>
            </w:r>
            <w:r>
              <w:rPr>
                <w:sz w:val="24"/>
                <w:szCs w:val="24"/>
              </w:rPr>
              <w:t xml:space="preserve">модифицированные </w:t>
            </w:r>
            <w:r w:rsidRPr="00285615">
              <w:rPr>
                <w:sz w:val="24"/>
                <w:szCs w:val="24"/>
              </w:rPr>
              <w:t>продукты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9"/>
              </w:numPr>
              <w:tabs>
                <w:tab w:val="left" w:pos="312"/>
              </w:tabs>
              <w:ind w:right="1062" w:firstLine="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Экология и здоровье человека. Соя, и ее польза для </w:t>
            </w:r>
            <w:r w:rsidRPr="00285615">
              <w:rPr>
                <w:spacing w:val="-3"/>
                <w:sz w:val="24"/>
                <w:szCs w:val="24"/>
              </w:rPr>
              <w:t xml:space="preserve">здоровья. </w:t>
            </w:r>
            <w:r w:rsidRPr="00285615">
              <w:rPr>
                <w:sz w:val="24"/>
                <w:szCs w:val="24"/>
              </w:rPr>
              <w:t>Добавки в пищевых продуктах. Пища Франкенштейна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9"/>
              </w:numPr>
              <w:tabs>
                <w:tab w:val="left" w:pos="317"/>
              </w:tabs>
              <w:spacing w:line="230" w:lineRule="atLeast"/>
              <w:ind w:right="593" w:firstLine="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Мерыпопредотвращениюзагрязненияиохранеатмосферноговоздуха:очистныефильтры, безотходные технологии, защита </w:t>
            </w:r>
            <w:r w:rsidRPr="00285615">
              <w:rPr>
                <w:spacing w:val="-3"/>
                <w:sz w:val="24"/>
                <w:szCs w:val="24"/>
              </w:rPr>
              <w:t xml:space="preserve">от </w:t>
            </w:r>
            <w:r w:rsidRPr="00285615">
              <w:rPr>
                <w:sz w:val="24"/>
                <w:szCs w:val="24"/>
              </w:rPr>
              <w:t>выхлопных газов автомобилей, озеленение городов и промышленных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центров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i/>
                <w:sz w:val="24"/>
                <w:szCs w:val="24"/>
              </w:rPr>
            </w:pPr>
            <w:r w:rsidRPr="00500D00">
              <w:rPr>
                <w:b/>
                <w:i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1147"/>
        </w:trPr>
        <w:tc>
          <w:tcPr>
            <w:tcW w:w="2521" w:type="dxa"/>
          </w:tcPr>
          <w:p w:rsidR="00500D00" w:rsidRDefault="00711A39">
            <w:pPr>
              <w:pStyle w:val="TableParagraph"/>
              <w:tabs>
                <w:tab w:val="left" w:pos="782"/>
                <w:tab w:val="left" w:pos="1295"/>
                <w:tab w:val="left" w:pos="1866"/>
              </w:tabs>
              <w:ind w:left="110" w:right="92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Тема</w:t>
            </w:r>
            <w:r w:rsidRPr="00285615">
              <w:rPr>
                <w:b/>
                <w:sz w:val="24"/>
                <w:szCs w:val="24"/>
              </w:rPr>
              <w:tab/>
              <w:t>1.4</w:t>
            </w:r>
          </w:p>
          <w:p w:rsidR="00711A39" w:rsidRPr="00285615" w:rsidRDefault="00711A39">
            <w:pPr>
              <w:pStyle w:val="TableParagraph"/>
              <w:tabs>
                <w:tab w:val="left" w:pos="782"/>
                <w:tab w:val="left" w:pos="1295"/>
                <w:tab w:val="left" w:pos="1866"/>
              </w:tabs>
              <w:ind w:left="110" w:right="92"/>
              <w:rPr>
                <w:b/>
                <w:sz w:val="24"/>
                <w:szCs w:val="24"/>
              </w:rPr>
            </w:pPr>
            <w:r w:rsidRPr="00285615">
              <w:rPr>
                <w:b/>
                <w:spacing w:val="-4"/>
                <w:sz w:val="24"/>
                <w:szCs w:val="24"/>
              </w:rPr>
              <w:t xml:space="preserve">Загрязнение </w:t>
            </w:r>
            <w:r w:rsidRPr="00285615">
              <w:rPr>
                <w:b/>
                <w:sz w:val="24"/>
                <w:szCs w:val="24"/>
              </w:rPr>
              <w:t>окружающей</w:t>
            </w:r>
            <w:r w:rsidRPr="00285615">
              <w:rPr>
                <w:b/>
                <w:sz w:val="24"/>
                <w:szCs w:val="24"/>
              </w:rPr>
              <w:tab/>
            </w:r>
            <w:r w:rsidRPr="00285615">
              <w:rPr>
                <w:b/>
                <w:spacing w:val="-5"/>
                <w:sz w:val="24"/>
                <w:szCs w:val="24"/>
              </w:rPr>
              <w:t>среды</w:t>
            </w:r>
          </w:p>
          <w:p w:rsidR="00711A39" w:rsidRPr="00285615" w:rsidRDefault="00500D00">
            <w:pPr>
              <w:pStyle w:val="TableParagraph"/>
              <w:tabs>
                <w:tab w:val="left" w:pos="2302"/>
              </w:tabs>
              <w:ind w:left="110" w:right="9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</w:t>
            </w:r>
            <w:r w:rsidR="00711A39" w:rsidRPr="00285615">
              <w:rPr>
                <w:b/>
                <w:sz w:val="24"/>
                <w:szCs w:val="24"/>
              </w:rPr>
              <w:t>оксичными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11A39" w:rsidRPr="00285615">
              <w:rPr>
                <w:b/>
                <w:spacing w:val="-18"/>
                <w:sz w:val="24"/>
                <w:szCs w:val="24"/>
              </w:rPr>
              <w:t xml:space="preserve">и </w:t>
            </w:r>
            <w:r>
              <w:rPr>
                <w:b/>
                <w:spacing w:val="-18"/>
                <w:sz w:val="24"/>
                <w:szCs w:val="24"/>
              </w:rPr>
              <w:t xml:space="preserve"> </w:t>
            </w:r>
            <w:r w:rsidR="00711A39" w:rsidRPr="00285615">
              <w:rPr>
                <w:b/>
                <w:sz w:val="24"/>
                <w:szCs w:val="24"/>
              </w:rPr>
              <w:t>радиоактивными</w:t>
            </w:r>
          </w:p>
          <w:p w:rsidR="00711A39" w:rsidRPr="00285615" w:rsidRDefault="00711A39">
            <w:pPr>
              <w:pStyle w:val="TableParagraph"/>
              <w:spacing w:line="210" w:lineRule="exact"/>
              <w:ind w:left="110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веществами.</w:t>
            </w: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ind w:left="176" w:right="3741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Основные источники загрязнения окружающей среды; Классификация загрязнителей и пути их воздействия на человека;</w:t>
            </w:r>
          </w:p>
          <w:p w:rsidR="00711A39" w:rsidRPr="00285615" w:rsidRDefault="00711A39">
            <w:pPr>
              <w:pStyle w:val="TableParagraph"/>
              <w:spacing w:line="226" w:lineRule="exact"/>
              <w:ind w:left="176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Экологические последствиях заражения окружающей среды токсичными и радиоактивными веществами.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1" w:lineRule="exact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921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ind w:left="109" w:right="208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Загрязнение биосферы. Антропогенное и естественное загрязнение. Прямое и косвенное воздействие на человека загрязнений биосферы.</w:t>
            </w:r>
          </w:p>
          <w:p w:rsidR="00711A39" w:rsidRPr="00285615" w:rsidRDefault="00711A39">
            <w:pPr>
              <w:pStyle w:val="TableParagraph"/>
              <w:spacing w:line="230" w:lineRule="atLeast"/>
              <w:ind w:left="109" w:right="475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Основные загрязнители, их классификация. Основные пути миграции и накопления в биосфере токсичных и радиоактивных веществ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6" w:lineRule="exact"/>
              <w:ind w:left="608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1152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«Зеленая революция» и ее последствия. Значение и экологическая роль применения удобрений и пестицидов. Способы ликвидации последствий заражения токсичными и радиоактивными веществами окружающей среды. Понятие экологического риска.</w:t>
            </w:r>
          </w:p>
          <w:p w:rsidR="00711A39" w:rsidRPr="00285615" w:rsidRDefault="00711A39">
            <w:pPr>
              <w:pStyle w:val="TableParagraph"/>
              <w:spacing w:line="230" w:lineRule="atLeas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Основные задачи мониторинга окружающей среды: наблюдение за факторами, воздействующими на окружающую среду; оценка и прогнозирование состояния окружающей среды.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6" w:lineRule="exact"/>
              <w:ind w:left="608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916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5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Семинар №3: Экологические аспекты землепользования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8"/>
              </w:numPr>
              <w:tabs>
                <w:tab w:val="left" w:pos="317"/>
              </w:tabs>
              <w:spacing w:line="228" w:lineRule="exact"/>
              <w:ind w:hanging="208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Почва, ее состав и строение. Роль почвы в круговороте веществ в природе. Хозяйственное значение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почв.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8"/>
              </w:numPr>
              <w:tabs>
                <w:tab w:val="left" w:pos="312"/>
              </w:tabs>
              <w:spacing w:line="228" w:lineRule="exact"/>
              <w:ind w:left="311" w:hanging="203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Естественная и ускоренная эрозия почв. Система мероприятий по защите земель </w:t>
            </w:r>
            <w:r w:rsidRPr="00285615">
              <w:rPr>
                <w:spacing w:val="-3"/>
                <w:sz w:val="24"/>
                <w:szCs w:val="24"/>
              </w:rPr>
              <w:t>от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эрозии.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8"/>
              </w:numPr>
              <w:tabs>
                <w:tab w:val="left" w:pos="316"/>
              </w:tabs>
              <w:spacing w:before="1" w:line="215" w:lineRule="exact"/>
              <w:ind w:left="315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Результаты антропогенного воздействия на почвы и меры по ее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охране.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1" w:lineRule="exact"/>
              <w:ind w:right="95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Контрольная работа по первому разделу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7" w:lineRule="exact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383"/>
        </w:trPr>
        <w:tc>
          <w:tcPr>
            <w:tcW w:w="11643" w:type="dxa"/>
            <w:gridSpan w:val="2"/>
          </w:tcPr>
          <w:p w:rsidR="00711A39" w:rsidRPr="00285615" w:rsidRDefault="00711A39">
            <w:pPr>
              <w:pStyle w:val="TableParagraph"/>
              <w:spacing w:before="77"/>
              <w:ind w:left="110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Раздел 2. Правовые вопросы экологической безопасности</w:t>
            </w:r>
          </w:p>
        </w:tc>
        <w:tc>
          <w:tcPr>
            <w:tcW w:w="1134" w:type="dxa"/>
          </w:tcPr>
          <w:p w:rsidR="00711A39" w:rsidRPr="00EA1FB8" w:rsidRDefault="00EA1FB8">
            <w:pPr>
              <w:pStyle w:val="TableParagraph"/>
              <w:rPr>
                <w:b/>
                <w:sz w:val="24"/>
                <w:szCs w:val="24"/>
              </w:rPr>
            </w:pPr>
            <w:r w:rsidRPr="00EA1FB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23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500D00" w:rsidRDefault="00711A39" w:rsidP="00500D00">
            <w:pPr>
              <w:pStyle w:val="TableParagraph"/>
              <w:spacing w:line="210" w:lineRule="exact"/>
              <w:ind w:right="3602"/>
              <w:rPr>
                <w:b/>
                <w:i/>
                <w:sz w:val="24"/>
                <w:szCs w:val="24"/>
              </w:rPr>
            </w:pPr>
            <w:r w:rsidRPr="00500D00">
              <w:rPr>
                <w:b/>
                <w:i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711A39">
        <w:trPr>
          <w:trHeight w:val="1800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spacing w:line="190" w:lineRule="exact"/>
              <w:ind w:left="118" w:right="113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lastRenderedPageBreak/>
              <w:t>Тема 2.1.</w:t>
            </w:r>
          </w:p>
          <w:p w:rsidR="00711A39" w:rsidRPr="00285615" w:rsidRDefault="00711A39">
            <w:pPr>
              <w:pStyle w:val="TableParagraph"/>
              <w:spacing w:before="7" w:line="208" w:lineRule="auto"/>
              <w:ind w:left="118" w:right="102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Государственные и общественные мероприятия по предотвращению разрушающих</w:t>
            </w:r>
          </w:p>
          <w:p w:rsidR="00711A39" w:rsidRPr="00285615" w:rsidRDefault="00711A39">
            <w:pPr>
              <w:pStyle w:val="TableParagraph"/>
              <w:spacing w:line="193" w:lineRule="exact"/>
              <w:ind w:left="118" w:right="114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воздействий на природу.</w:t>
            </w:r>
          </w:p>
          <w:p w:rsidR="00711A39" w:rsidRPr="00285615" w:rsidRDefault="00711A39">
            <w:pPr>
              <w:pStyle w:val="TableParagraph"/>
              <w:spacing w:before="9" w:line="202" w:lineRule="exact"/>
              <w:ind w:left="126" w:right="114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Природоохранный надзор</w:t>
            </w: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ind w:left="176" w:right="11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История становления Российского природоохранного законодательства; История Российского природоохранного законодательства. Природоохранные постановления 1970 – 1990 гг., принятые законодательными органами СССР. Закон «Об охране окружающей природной среды» 1991 года. Нормативные акты по рациональному природопользованию окружающей среды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6" w:lineRule="exact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6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6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711A39">
        <w:trPr>
          <w:trHeight w:val="919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3" w:lineRule="exact"/>
              <w:ind w:left="176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Международные связи, взаимоотношения по вопросам охраны окружающей среды.</w:t>
            </w:r>
          </w:p>
          <w:p w:rsidR="00711A39" w:rsidRPr="00285615" w:rsidRDefault="00711A39">
            <w:pPr>
              <w:pStyle w:val="TableParagraph"/>
              <w:spacing w:line="230" w:lineRule="atLeast"/>
              <w:ind w:left="176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Участие России в деятельности международных природоохранных организаций. Международные соглашения, конвенции, договоры. Создание в рамках ООН в 1983 г. независимой международной комиссии по охране окружающей среды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4" w:lineRule="exact"/>
              <w:ind w:left="608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4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4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</w:tbl>
    <w:p w:rsidR="00D673BA" w:rsidRPr="00285615" w:rsidRDefault="00D673BA">
      <w:pPr>
        <w:spacing w:line="204" w:lineRule="exact"/>
        <w:jc w:val="center"/>
        <w:rPr>
          <w:sz w:val="24"/>
          <w:szCs w:val="24"/>
        </w:rPr>
        <w:sectPr w:rsidR="00D673BA" w:rsidRPr="00285615">
          <w:pgSz w:w="16840" w:h="11910" w:orient="landscape"/>
          <w:pgMar w:top="560" w:right="800" w:bottom="1160" w:left="900" w:header="0" w:footer="971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1"/>
        <w:gridCol w:w="9122"/>
        <w:gridCol w:w="1134"/>
        <w:gridCol w:w="850"/>
        <w:gridCol w:w="1268"/>
      </w:tblGrid>
      <w:tr w:rsidR="00711A39" w:rsidRPr="00285615" w:rsidTr="00EA1FB8">
        <w:trPr>
          <w:trHeight w:val="921"/>
        </w:trPr>
        <w:tc>
          <w:tcPr>
            <w:tcW w:w="2521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6" w:lineRule="exact"/>
              <w:ind w:left="176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Задачи и цели природоохранных органов управления и надзора.</w:t>
            </w:r>
          </w:p>
          <w:p w:rsidR="00500D00" w:rsidRDefault="00711A39">
            <w:pPr>
              <w:pStyle w:val="TableParagraph"/>
              <w:ind w:left="176" w:right="318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Новые эк</w:t>
            </w:r>
            <w:r w:rsidR="00500D00">
              <w:rPr>
                <w:sz w:val="24"/>
                <w:szCs w:val="24"/>
              </w:rPr>
              <w:t>олого – экономические подходы</w:t>
            </w:r>
          </w:p>
          <w:p w:rsidR="00711A39" w:rsidRPr="00285615" w:rsidRDefault="00711A39">
            <w:pPr>
              <w:pStyle w:val="TableParagraph"/>
              <w:ind w:left="176" w:right="318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природоохранной деятельности. Органы управления и надзора по охране природы. Их цели и задачи.</w:t>
            </w:r>
          </w:p>
          <w:p w:rsidR="00711A39" w:rsidRPr="00285615" w:rsidRDefault="00711A39">
            <w:pPr>
              <w:pStyle w:val="TableParagraph"/>
              <w:spacing w:before="1" w:line="215" w:lineRule="exact"/>
              <w:ind w:left="176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Природоохранное просвещение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7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7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7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EA1FB8">
        <w:trPr>
          <w:trHeight w:val="230"/>
        </w:trPr>
        <w:tc>
          <w:tcPr>
            <w:tcW w:w="2521" w:type="dxa"/>
            <w:vMerge w:val="restart"/>
          </w:tcPr>
          <w:p w:rsidR="00711A39" w:rsidRPr="00285615" w:rsidRDefault="00711A39">
            <w:pPr>
              <w:pStyle w:val="TableParagraph"/>
              <w:ind w:left="191" w:right="172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Тема 2.2. Юридическая и экономическая ответственность предприятий,</w:t>
            </w:r>
          </w:p>
          <w:p w:rsidR="00711A39" w:rsidRPr="00285615" w:rsidRDefault="00711A39">
            <w:pPr>
              <w:pStyle w:val="TableParagraph"/>
              <w:spacing w:before="6" w:line="235" w:lineRule="auto"/>
              <w:ind w:left="345" w:right="328" w:firstLine="2"/>
              <w:jc w:val="center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загрязняющих окружающую среду.</w:t>
            </w: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i/>
                <w:sz w:val="24"/>
                <w:szCs w:val="24"/>
              </w:rPr>
            </w:pPr>
            <w:r w:rsidRPr="00500D00">
              <w:rPr>
                <w:b/>
                <w:i/>
                <w:sz w:val="24"/>
                <w:szCs w:val="24"/>
              </w:rPr>
              <w:t>Содержание материала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EA1FB8">
        <w:trPr>
          <w:trHeight w:val="691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6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Правовые вопросы экологической безопасности.</w:t>
            </w:r>
          </w:p>
          <w:p w:rsidR="00711A39" w:rsidRPr="00285615" w:rsidRDefault="00711A39">
            <w:pPr>
              <w:pStyle w:val="TableParagraph"/>
              <w:spacing w:line="230" w:lineRule="atLeas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Правовая и юридическая ответственность предприятий за нарушение экологии окружающей среды. Понятие об экологической оценке производств и предприятий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7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7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285615" w:rsidRDefault="00EA1FB8" w:rsidP="00EA1FB8">
            <w:pPr>
              <w:pStyle w:val="TableParagraph"/>
              <w:spacing w:line="207" w:lineRule="exact"/>
              <w:jc w:val="center"/>
              <w:rPr>
                <w:i/>
                <w:sz w:val="24"/>
                <w:szCs w:val="24"/>
              </w:rPr>
            </w:pPr>
            <w:r w:rsidRPr="00EA1FB8">
              <w:rPr>
                <w:i/>
              </w:rPr>
              <w:t>ЛР 16</w:t>
            </w:r>
          </w:p>
        </w:tc>
      </w:tr>
      <w:tr w:rsidR="00711A39" w:rsidRPr="00285615" w:rsidTr="00EA1FB8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500D00" w:rsidRDefault="00711A39">
            <w:pPr>
              <w:pStyle w:val="TableParagraph"/>
              <w:spacing w:line="210" w:lineRule="exact"/>
              <w:ind w:left="109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Практическая работа: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EA1FB8">
        <w:trPr>
          <w:trHeight w:val="3221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25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Семинар №4: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312"/>
              </w:tabs>
              <w:spacing w:before="4" w:line="235" w:lineRule="auto"/>
              <w:ind w:right="1388" w:firstLine="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Какие разделы в законе </w:t>
            </w:r>
            <w:r w:rsidRPr="00285615">
              <w:rPr>
                <w:spacing w:val="-3"/>
                <w:sz w:val="24"/>
                <w:szCs w:val="24"/>
              </w:rPr>
              <w:t xml:space="preserve">об </w:t>
            </w:r>
            <w:r w:rsidRPr="00285615">
              <w:rPr>
                <w:sz w:val="24"/>
                <w:szCs w:val="24"/>
              </w:rPr>
              <w:t>«Охране окружающей природной среды» необходимо знать в Вашей 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деятельности?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spacing w:before="2"/>
              <w:ind w:left="315" w:hanging="207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Почему создаются международные объединения по охране окружающей природной среды? Ответ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обоснуйте.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ind w:left="315" w:hanging="207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Перечислите основные региональные организации, которые причастны к вопросам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природопользования.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spacing w:before="1"/>
              <w:ind w:right="155" w:firstLine="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 xml:space="preserve">По поводу участия общественности в обсуждении и </w:t>
            </w:r>
            <w:r w:rsidRPr="00285615">
              <w:rPr>
                <w:spacing w:val="-3"/>
                <w:sz w:val="24"/>
                <w:szCs w:val="24"/>
              </w:rPr>
              <w:t xml:space="preserve">решении </w:t>
            </w:r>
            <w:r w:rsidRPr="00285615">
              <w:rPr>
                <w:sz w:val="24"/>
                <w:szCs w:val="24"/>
              </w:rPr>
              <w:t xml:space="preserve">проблем охраны окружающей среды (ООС) есть разные мнения. С каким из них и почему </w:t>
            </w:r>
            <w:r w:rsidRPr="00285615">
              <w:rPr>
                <w:spacing w:val="-3"/>
                <w:sz w:val="24"/>
                <w:szCs w:val="24"/>
              </w:rPr>
              <w:t>Вы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согласны?</w:t>
            </w:r>
          </w:p>
          <w:p w:rsidR="00711A39" w:rsidRPr="00285615" w:rsidRDefault="00711A39">
            <w:pPr>
              <w:pStyle w:val="TableParagraph"/>
              <w:spacing w:before="1"/>
              <w:ind w:left="460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А) Чем шире слои населения будут участвовать в обсуждении и решении проблем (ООС), тем быстрее будет внесена гармония во взаимоотношения между обществом и природой.</w:t>
            </w:r>
          </w:p>
          <w:p w:rsidR="00711A39" w:rsidRPr="00285615" w:rsidRDefault="00711A39">
            <w:pPr>
              <w:pStyle w:val="TableParagraph"/>
              <w:spacing w:before="1"/>
              <w:ind w:left="460" w:right="208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Б) Вопросы ООС требуют научного подхода. Поэтому обсуждать эти вопросы должны ученые, специалисты, руководители.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264"/>
              </w:tabs>
              <w:spacing w:before="1"/>
              <w:ind w:left="263" w:hanging="155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Что вы можете сказать о проблемах, которые поднимают</w:t>
            </w:r>
            <w:r w:rsidR="00EA1FB8"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«зеленые»?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312"/>
              </w:tabs>
              <w:spacing w:before="1"/>
              <w:ind w:left="311" w:hanging="203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Какие меры административные или воспитательного характера принесут больше пользы природе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России?</w:t>
            </w:r>
          </w:p>
          <w:p w:rsidR="00711A39" w:rsidRPr="00285615" w:rsidRDefault="00711A39">
            <w:pPr>
              <w:pStyle w:val="TableParagraph"/>
              <w:numPr>
                <w:ilvl w:val="0"/>
                <w:numId w:val="7"/>
              </w:numPr>
              <w:tabs>
                <w:tab w:val="left" w:pos="316"/>
              </w:tabs>
              <w:spacing w:line="215" w:lineRule="exact"/>
              <w:ind w:left="315" w:hanging="207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Предложите эффективные формы работы с населением по сохранению</w:t>
            </w:r>
            <w:r>
              <w:rPr>
                <w:sz w:val="24"/>
                <w:szCs w:val="24"/>
              </w:rPr>
              <w:t xml:space="preserve"> </w:t>
            </w:r>
            <w:r w:rsidRPr="00285615">
              <w:rPr>
                <w:sz w:val="24"/>
                <w:szCs w:val="24"/>
              </w:rPr>
              <w:t>природы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1" w:lineRule="exact"/>
              <w:ind w:right="95"/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ЛР3, ЛР5, ЛР 10, </w:t>
            </w:r>
          </w:p>
          <w:p w:rsidR="00711A39" w:rsidRPr="00EA1FB8" w:rsidRDefault="00EA1FB8" w:rsidP="00EA1FB8">
            <w:pPr>
              <w:pStyle w:val="TableParagraph"/>
              <w:spacing w:line="201" w:lineRule="exact"/>
              <w:jc w:val="center"/>
              <w:rPr>
                <w:i/>
              </w:rPr>
            </w:pPr>
            <w:r w:rsidRPr="00EA1FB8">
              <w:rPr>
                <w:i/>
              </w:rPr>
              <w:t xml:space="preserve">ЛР 16 </w:t>
            </w:r>
          </w:p>
        </w:tc>
      </w:tr>
      <w:tr w:rsidR="00711A39" w:rsidRPr="00285615" w:rsidTr="00EA1FB8">
        <w:trPr>
          <w:trHeight w:val="230"/>
        </w:trPr>
        <w:tc>
          <w:tcPr>
            <w:tcW w:w="2521" w:type="dxa"/>
            <w:vMerge/>
            <w:tcBorders>
              <w:top w:val="nil"/>
            </w:tcBorders>
          </w:tcPr>
          <w:p w:rsidR="00711A39" w:rsidRPr="00285615" w:rsidRDefault="00711A39">
            <w:pPr>
              <w:rPr>
                <w:sz w:val="24"/>
                <w:szCs w:val="24"/>
              </w:rPr>
            </w:pPr>
          </w:p>
        </w:tc>
        <w:tc>
          <w:tcPr>
            <w:tcW w:w="9122" w:type="dxa"/>
          </w:tcPr>
          <w:p w:rsidR="00711A39" w:rsidRPr="00285615" w:rsidRDefault="00711A39">
            <w:pPr>
              <w:pStyle w:val="TableParagraph"/>
              <w:spacing w:line="210" w:lineRule="exact"/>
              <w:ind w:left="109"/>
              <w:rPr>
                <w:sz w:val="24"/>
                <w:szCs w:val="24"/>
              </w:rPr>
            </w:pPr>
            <w:r w:rsidRPr="00285615">
              <w:rPr>
                <w:sz w:val="24"/>
                <w:szCs w:val="24"/>
              </w:rPr>
              <w:t>Контрольная работа по 2 разделу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  <w:r w:rsidRPr="00285615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EA1FB8">
        <w:trPr>
          <w:trHeight w:val="229"/>
        </w:trPr>
        <w:tc>
          <w:tcPr>
            <w:tcW w:w="11643" w:type="dxa"/>
            <w:gridSpan w:val="2"/>
          </w:tcPr>
          <w:p w:rsidR="00711A39" w:rsidRPr="00285615" w:rsidRDefault="00711A39">
            <w:pPr>
              <w:pStyle w:val="TableParagraph"/>
              <w:spacing w:line="210" w:lineRule="exact"/>
              <w:ind w:right="94"/>
              <w:jc w:val="right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134" w:type="dxa"/>
          </w:tcPr>
          <w:p w:rsidR="00711A39" w:rsidRPr="00285615" w:rsidRDefault="00711A39">
            <w:pPr>
              <w:pStyle w:val="TableParagraph"/>
              <w:spacing w:line="201" w:lineRule="exact"/>
              <w:ind w:left="1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1A39" w:rsidRPr="00285615" w:rsidTr="00EA1FB8">
        <w:trPr>
          <w:trHeight w:val="230"/>
        </w:trPr>
        <w:tc>
          <w:tcPr>
            <w:tcW w:w="11643" w:type="dxa"/>
            <w:gridSpan w:val="2"/>
          </w:tcPr>
          <w:p w:rsidR="00711A39" w:rsidRPr="00285615" w:rsidRDefault="00711A39">
            <w:pPr>
              <w:pStyle w:val="TableParagraph"/>
              <w:spacing w:line="210" w:lineRule="exact"/>
              <w:ind w:right="96"/>
              <w:jc w:val="right"/>
              <w:rPr>
                <w:b/>
                <w:sz w:val="24"/>
                <w:szCs w:val="24"/>
              </w:rPr>
            </w:pPr>
            <w:r w:rsidRPr="00285615">
              <w:rPr>
                <w:b/>
                <w:sz w:val="24"/>
                <w:szCs w:val="24"/>
              </w:rPr>
              <w:t>Итого часов:</w:t>
            </w:r>
          </w:p>
        </w:tc>
        <w:tc>
          <w:tcPr>
            <w:tcW w:w="1984" w:type="dxa"/>
            <w:gridSpan w:val="2"/>
            <w:tcBorders>
              <w:right w:val="single" w:sz="4" w:space="0" w:color="auto"/>
            </w:tcBorders>
          </w:tcPr>
          <w:p w:rsidR="00711A39" w:rsidRPr="00EA1FB8" w:rsidRDefault="00711A39" w:rsidP="00D47CCC">
            <w:pPr>
              <w:pStyle w:val="TableParagraph"/>
              <w:spacing w:line="201" w:lineRule="exact"/>
              <w:ind w:left="200"/>
              <w:rPr>
                <w:b/>
                <w:i/>
                <w:sz w:val="24"/>
                <w:szCs w:val="24"/>
              </w:rPr>
            </w:pPr>
            <w:r w:rsidRPr="00EA1FB8">
              <w:rPr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268" w:type="dxa"/>
            <w:tcBorders>
              <w:left w:val="single" w:sz="4" w:space="0" w:color="auto"/>
            </w:tcBorders>
          </w:tcPr>
          <w:p w:rsidR="00711A39" w:rsidRPr="00285615" w:rsidRDefault="00711A39" w:rsidP="00711A39">
            <w:pPr>
              <w:pStyle w:val="TableParagraph"/>
              <w:spacing w:line="201" w:lineRule="exact"/>
              <w:rPr>
                <w:i/>
                <w:sz w:val="24"/>
                <w:szCs w:val="24"/>
              </w:rPr>
            </w:pPr>
          </w:p>
        </w:tc>
      </w:tr>
    </w:tbl>
    <w:p w:rsidR="00D673BA" w:rsidRDefault="00D673BA">
      <w:pPr>
        <w:spacing w:line="201" w:lineRule="exact"/>
        <w:rPr>
          <w:sz w:val="20"/>
        </w:rPr>
        <w:sectPr w:rsidR="00D673BA">
          <w:pgSz w:w="16840" w:h="11910" w:orient="landscape"/>
          <w:pgMar w:top="560" w:right="800" w:bottom="1160" w:left="900" w:header="0" w:footer="971" w:gutter="0"/>
          <w:cols w:space="720"/>
        </w:sectPr>
      </w:pPr>
    </w:p>
    <w:p w:rsidR="00D673BA" w:rsidRDefault="00D673BA">
      <w:pPr>
        <w:pStyle w:val="a3"/>
        <w:spacing w:before="4"/>
        <w:rPr>
          <w:b/>
          <w:sz w:val="17"/>
        </w:rPr>
      </w:pPr>
    </w:p>
    <w:p w:rsidR="00D673BA" w:rsidRDefault="00D673BA">
      <w:pPr>
        <w:rPr>
          <w:sz w:val="17"/>
        </w:rPr>
        <w:sectPr w:rsidR="00D673BA">
          <w:pgSz w:w="16840" w:h="11910" w:orient="landscape"/>
          <w:pgMar w:top="1100" w:right="800" w:bottom="1160" w:left="900" w:header="0" w:footer="971" w:gutter="0"/>
          <w:cols w:space="720"/>
        </w:sectPr>
      </w:pPr>
    </w:p>
    <w:p w:rsidR="00D673BA" w:rsidRPr="00500D00" w:rsidRDefault="00D33184">
      <w:pPr>
        <w:pStyle w:val="a6"/>
        <w:numPr>
          <w:ilvl w:val="0"/>
          <w:numId w:val="12"/>
        </w:numPr>
        <w:tabs>
          <w:tab w:val="left" w:pos="1311"/>
        </w:tabs>
        <w:spacing w:before="71" w:line="322" w:lineRule="exact"/>
        <w:ind w:left="1310" w:hanging="284"/>
        <w:jc w:val="left"/>
        <w:rPr>
          <w:b/>
          <w:sz w:val="24"/>
          <w:szCs w:val="24"/>
        </w:rPr>
      </w:pPr>
      <w:bookmarkStart w:id="2" w:name="3._условия_реализации_УЧЕБНОЙ_дисциплины"/>
      <w:bookmarkEnd w:id="2"/>
      <w:r w:rsidRPr="00500D00">
        <w:rPr>
          <w:b/>
          <w:sz w:val="24"/>
          <w:szCs w:val="24"/>
        </w:rPr>
        <w:lastRenderedPageBreak/>
        <w:t>УСЛОВИЯ РЕАЛИЗАЦИИ УЧЕБНОЙДИСЦИПЛИНЫ</w:t>
      </w:r>
    </w:p>
    <w:p w:rsidR="00D673BA" w:rsidRPr="00500D00" w:rsidRDefault="00D33184">
      <w:pPr>
        <w:ind w:left="796"/>
        <w:rPr>
          <w:b/>
          <w:sz w:val="24"/>
          <w:szCs w:val="24"/>
        </w:rPr>
      </w:pPr>
      <w:r w:rsidRPr="00500D00">
        <w:rPr>
          <w:b/>
          <w:sz w:val="24"/>
          <w:szCs w:val="24"/>
        </w:rPr>
        <w:t>«ЭКОЛОГИЧЕСКИЕ ОСНОВЫ ПРИРОДОПОЛЬЗОВАНИЯ»</w:t>
      </w:r>
    </w:p>
    <w:p w:rsidR="00D673BA" w:rsidRPr="00500D00" w:rsidRDefault="00D673BA">
      <w:pPr>
        <w:pStyle w:val="a3"/>
        <w:spacing w:before="11"/>
        <w:rPr>
          <w:b/>
          <w:sz w:val="24"/>
          <w:szCs w:val="24"/>
        </w:rPr>
      </w:pPr>
    </w:p>
    <w:p w:rsidR="00D673BA" w:rsidRPr="00500D00" w:rsidRDefault="00D33184">
      <w:pPr>
        <w:pStyle w:val="a6"/>
        <w:numPr>
          <w:ilvl w:val="1"/>
          <w:numId w:val="3"/>
        </w:numPr>
        <w:tabs>
          <w:tab w:val="left" w:pos="993"/>
          <w:tab w:val="left" w:pos="994"/>
          <w:tab w:val="left" w:pos="2950"/>
          <w:tab w:val="left" w:pos="3559"/>
          <w:tab w:val="left" w:pos="5958"/>
        </w:tabs>
        <w:ind w:right="220" w:firstLine="0"/>
        <w:rPr>
          <w:b/>
          <w:sz w:val="24"/>
          <w:szCs w:val="24"/>
        </w:rPr>
      </w:pPr>
      <w:r w:rsidRPr="00500D00">
        <w:rPr>
          <w:b/>
          <w:sz w:val="24"/>
          <w:szCs w:val="24"/>
        </w:rPr>
        <w:t>Требования</w:t>
      </w:r>
      <w:r w:rsidRPr="00500D00">
        <w:rPr>
          <w:b/>
          <w:sz w:val="24"/>
          <w:szCs w:val="24"/>
        </w:rPr>
        <w:tab/>
        <w:t>к</w:t>
      </w:r>
      <w:r w:rsidRPr="00500D00">
        <w:rPr>
          <w:b/>
          <w:sz w:val="24"/>
          <w:szCs w:val="24"/>
        </w:rPr>
        <w:tab/>
        <w:t>минимальному</w:t>
      </w:r>
      <w:r w:rsidRPr="00500D00">
        <w:rPr>
          <w:b/>
          <w:sz w:val="24"/>
          <w:szCs w:val="24"/>
        </w:rPr>
        <w:tab/>
        <w:t>материально-техническому обеспечению</w:t>
      </w:r>
    </w:p>
    <w:p w:rsidR="00D673BA" w:rsidRPr="00500D00" w:rsidRDefault="00D33184">
      <w:pPr>
        <w:pStyle w:val="a3"/>
        <w:spacing w:line="316" w:lineRule="exact"/>
        <w:ind w:left="119"/>
        <w:rPr>
          <w:sz w:val="24"/>
          <w:szCs w:val="24"/>
        </w:rPr>
      </w:pPr>
      <w:r w:rsidRPr="00500D00">
        <w:rPr>
          <w:sz w:val="24"/>
          <w:szCs w:val="24"/>
        </w:rPr>
        <w:t>Реализация учебной дисциплины требует наличия:</w:t>
      </w:r>
    </w:p>
    <w:p w:rsidR="00D673BA" w:rsidRPr="00500D00" w:rsidRDefault="00D33184">
      <w:pPr>
        <w:pStyle w:val="a3"/>
        <w:ind w:left="119"/>
        <w:rPr>
          <w:sz w:val="24"/>
          <w:szCs w:val="24"/>
        </w:rPr>
      </w:pPr>
      <w:r w:rsidRPr="00500D00">
        <w:rPr>
          <w:sz w:val="24"/>
          <w:szCs w:val="24"/>
        </w:rPr>
        <w:t>- учебного кабинета: экологических основ природопользования;</w:t>
      </w:r>
    </w:p>
    <w:p w:rsidR="00D673BA" w:rsidRPr="00500D00" w:rsidRDefault="00D673BA">
      <w:pPr>
        <w:pStyle w:val="a3"/>
        <w:spacing w:before="11"/>
        <w:rPr>
          <w:sz w:val="24"/>
          <w:szCs w:val="24"/>
        </w:rPr>
      </w:pPr>
    </w:p>
    <w:p w:rsidR="00D673BA" w:rsidRPr="00500D00" w:rsidRDefault="00D33184">
      <w:pPr>
        <w:pStyle w:val="a3"/>
        <w:spacing w:line="322" w:lineRule="exact"/>
        <w:ind w:left="119"/>
        <w:rPr>
          <w:sz w:val="24"/>
          <w:szCs w:val="24"/>
        </w:rPr>
      </w:pPr>
      <w:r w:rsidRPr="00500D00">
        <w:rPr>
          <w:sz w:val="24"/>
          <w:szCs w:val="24"/>
        </w:rPr>
        <w:t>Оборудование учебного кабинета:</w:t>
      </w:r>
    </w:p>
    <w:p w:rsidR="00D673BA" w:rsidRPr="00500D00" w:rsidRDefault="00D33184">
      <w:pPr>
        <w:pStyle w:val="a6"/>
        <w:numPr>
          <w:ilvl w:val="0"/>
          <w:numId w:val="2"/>
        </w:numPr>
        <w:tabs>
          <w:tab w:val="left" w:pos="404"/>
          <w:tab w:val="left" w:pos="488"/>
          <w:tab w:val="left" w:pos="1707"/>
          <w:tab w:val="left" w:pos="2412"/>
          <w:tab w:val="left" w:pos="4670"/>
          <w:tab w:val="left" w:pos="5562"/>
          <w:tab w:val="left" w:pos="7614"/>
          <w:tab w:val="left" w:pos="8790"/>
        </w:tabs>
        <w:ind w:right="230" w:firstLine="0"/>
        <w:rPr>
          <w:sz w:val="24"/>
          <w:szCs w:val="24"/>
        </w:rPr>
      </w:pPr>
      <w:r w:rsidRPr="00500D00">
        <w:rPr>
          <w:sz w:val="24"/>
          <w:szCs w:val="24"/>
        </w:rPr>
        <w:t>Типовой комплект оборудования «Экология и охрана окружающей среды» (закономерности химического и физико-хим</w:t>
      </w:r>
      <w:r w:rsidR="00500D00">
        <w:rPr>
          <w:sz w:val="24"/>
          <w:szCs w:val="24"/>
        </w:rPr>
        <w:t xml:space="preserve">ического осветления природных и сточных </w:t>
      </w:r>
      <w:r w:rsidRPr="00500D00">
        <w:rPr>
          <w:sz w:val="24"/>
          <w:szCs w:val="24"/>
        </w:rPr>
        <w:t>вод,</w:t>
      </w:r>
      <w:r w:rsidRPr="00500D00">
        <w:rPr>
          <w:sz w:val="24"/>
          <w:szCs w:val="24"/>
        </w:rPr>
        <w:tab/>
        <w:t>обеззараживания</w:t>
      </w:r>
      <w:r w:rsidRPr="00500D00">
        <w:rPr>
          <w:sz w:val="24"/>
          <w:szCs w:val="24"/>
        </w:rPr>
        <w:tab/>
        <w:t>воды,</w:t>
      </w:r>
      <w:r w:rsidRPr="00500D00">
        <w:rPr>
          <w:sz w:val="24"/>
          <w:szCs w:val="24"/>
        </w:rPr>
        <w:tab/>
        <w:t>адсорбционной</w:t>
      </w:r>
      <w:r w:rsidRPr="00500D00">
        <w:rPr>
          <w:sz w:val="24"/>
          <w:szCs w:val="24"/>
        </w:rPr>
        <w:tab/>
        <w:t>очистки</w:t>
      </w:r>
      <w:r w:rsidRPr="00500D00">
        <w:rPr>
          <w:sz w:val="24"/>
          <w:szCs w:val="24"/>
        </w:rPr>
        <w:tab/>
        <w:t>воды, методов и средств</w:t>
      </w:r>
      <w:r w:rsidR="00500D00">
        <w:rPr>
          <w:sz w:val="24"/>
          <w:szCs w:val="24"/>
        </w:rPr>
        <w:t xml:space="preserve"> для </w:t>
      </w:r>
      <w:r w:rsidRPr="00500D00">
        <w:rPr>
          <w:sz w:val="24"/>
          <w:szCs w:val="24"/>
        </w:rPr>
        <w:t xml:space="preserve"> предотвращения загрязнения атмосферы и литосферы твердыми отходами)</w:t>
      </w:r>
    </w:p>
    <w:p w:rsidR="00D673BA" w:rsidRPr="00500D00" w:rsidRDefault="00D673BA">
      <w:pPr>
        <w:pStyle w:val="a3"/>
        <w:spacing w:before="3"/>
        <w:rPr>
          <w:sz w:val="24"/>
          <w:szCs w:val="24"/>
        </w:rPr>
      </w:pPr>
    </w:p>
    <w:p w:rsidR="00D673BA" w:rsidRPr="00500D00" w:rsidRDefault="00D33184">
      <w:pPr>
        <w:pStyle w:val="1"/>
        <w:numPr>
          <w:ilvl w:val="1"/>
          <w:numId w:val="3"/>
        </w:numPr>
        <w:tabs>
          <w:tab w:val="left" w:pos="614"/>
        </w:tabs>
        <w:spacing w:before="71" w:line="322" w:lineRule="exact"/>
        <w:ind w:left="613" w:hanging="495"/>
        <w:rPr>
          <w:sz w:val="24"/>
          <w:szCs w:val="24"/>
        </w:rPr>
      </w:pPr>
      <w:bookmarkStart w:id="3" w:name="3.2._Информационное_обеспечение_обучения"/>
      <w:bookmarkEnd w:id="3"/>
      <w:r w:rsidRPr="00500D00">
        <w:rPr>
          <w:sz w:val="24"/>
          <w:szCs w:val="24"/>
        </w:rPr>
        <w:t>Информационное обеспечение</w:t>
      </w:r>
      <w:r w:rsidR="00AD73F5" w:rsidRPr="00500D00">
        <w:rPr>
          <w:sz w:val="24"/>
          <w:szCs w:val="24"/>
        </w:rPr>
        <w:t xml:space="preserve"> </w:t>
      </w:r>
      <w:r w:rsidRPr="00500D00">
        <w:rPr>
          <w:sz w:val="24"/>
          <w:szCs w:val="24"/>
        </w:rPr>
        <w:t>обучения</w:t>
      </w:r>
    </w:p>
    <w:p w:rsidR="00D673BA" w:rsidRPr="00500D00" w:rsidRDefault="00D33184">
      <w:pPr>
        <w:tabs>
          <w:tab w:val="left" w:pos="1687"/>
          <w:tab w:val="left" w:pos="4056"/>
          <w:tab w:val="left" w:pos="5507"/>
          <w:tab w:val="left" w:pos="6975"/>
        </w:tabs>
        <w:ind w:left="119" w:right="231"/>
        <w:rPr>
          <w:b/>
          <w:sz w:val="24"/>
          <w:szCs w:val="24"/>
        </w:rPr>
      </w:pPr>
      <w:r w:rsidRPr="00500D00">
        <w:rPr>
          <w:b/>
          <w:sz w:val="24"/>
          <w:szCs w:val="24"/>
        </w:rPr>
        <w:t>Перечень</w:t>
      </w:r>
      <w:r w:rsidRPr="00500D00">
        <w:rPr>
          <w:b/>
          <w:sz w:val="24"/>
          <w:szCs w:val="24"/>
        </w:rPr>
        <w:tab/>
        <w:t>рекомендуемых</w:t>
      </w:r>
      <w:r w:rsidRPr="00500D00">
        <w:rPr>
          <w:b/>
          <w:sz w:val="24"/>
          <w:szCs w:val="24"/>
        </w:rPr>
        <w:tab/>
        <w:t>учебных</w:t>
      </w:r>
      <w:r w:rsidRPr="00500D00">
        <w:rPr>
          <w:b/>
          <w:sz w:val="24"/>
          <w:szCs w:val="24"/>
        </w:rPr>
        <w:tab/>
        <w:t>изданий,</w:t>
      </w:r>
      <w:r w:rsidRPr="00500D00">
        <w:rPr>
          <w:b/>
          <w:sz w:val="24"/>
          <w:szCs w:val="24"/>
        </w:rPr>
        <w:tab/>
      </w:r>
      <w:r w:rsidRPr="00500D00">
        <w:rPr>
          <w:b/>
          <w:w w:val="95"/>
          <w:sz w:val="24"/>
          <w:szCs w:val="24"/>
        </w:rPr>
        <w:t xml:space="preserve">Интернет-ресурсов, </w:t>
      </w:r>
      <w:r w:rsidRPr="00500D00">
        <w:rPr>
          <w:b/>
          <w:sz w:val="24"/>
          <w:szCs w:val="24"/>
        </w:rPr>
        <w:t>дополнительной</w:t>
      </w:r>
      <w:r w:rsidR="00AD73F5" w:rsidRPr="00500D00">
        <w:rPr>
          <w:b/>
          <w:sz w:val="24"/>
          <w:szCs w:val="24"/>
        </w:rPr>
        <w:t xml:space="preserve"> </w:t>
      </w:r>
      <w:r w:rsidRPr="00500D00">
        <w:rPr>
          <w:b/>
          <w:sz w:val="24"/>
          <w:szCs w:val="24"/>
        </w:rPr>
        <w:t>литературы</w:t>
      </w:r>
    </w:p>
    <w:p w:rsidR="00D673BA" w:rsidRPr="00500D00" w:rsidRDefault="00D33184">
      <w:pPr>
        <w:pStyle w:val="a3"/>
        <w:spacing w:line="317" w:lineRule="exact"/>
        <w:ind w:left="119"/>
        <w:rPr>
          <w:sz w:val="24"/>
          <w:szCs w:val="24"/>
        </w:rPr>
      </w:pPr>
      <w:r w:rsidRPr="00500D00">
        <w:rPr>
          <w:sz w:val="24"/>
          <w:szCs w:val="24"/>
        </w:rPr>
        <w:t>Основные источники:</w:t>
      </w:r>
    </w:p>
    <w:p w:rsidR="00D673BA" w:rsidRPr="00500D00" w:rsidRDefault="00D33184" w:rsidP="00EA1FB8">
      <w:pPr>
        <w:pStyle w:val="a6"/>
        <w:numPr>
          <w:ilvl w:val="2"/>
          <w:numId w:val="3"/>
        </w:numPr>
        <w:tabs>
          <w:tab w:val="left" w:pos="764"/>
        </w:tabs>
        <w:spacing w:before="100"/>
        <w:ind w:right="292" w:hanging="360"/>
        <w:rPr>
          <w:sz w:val="24"/>
          <w:szCs w:val="24"/>
        </w:rPr>
      </w:pPr>
      <w:r w:rsidRPr="00500D00">
        <w:rPr>
          <w:sz w:val="24"/>
          <w:szCs w:val="24"/>
        </w:rPr>
        <w:t>Арустамов Э.А., Левакова И.В., Баркалова Н.В. «Экологические</w:t>
      </w:r>
      <w:r w:rsidR="00AD73F5" w:rsidRPr="00500D00">
        <w:rPr>
          <w:sz w:val="24"/>
          <w:szCs w:val="24"/>
        </w:rPr>
        <w:t xml:space="preserve"> </w:t>
      </w:r>
      <w:r w:rsidRPr="00500D00">
        <w:rPr>
          <w:sz w:val="24"/>
          <w:szCs w:val="24"/>
        </w:rPr>
        <w:t>основы природопользования»: 5-е изд. перераб. и доп., М.: Издательский</w:t>
      </w:r>
      <w:r w:rsidR="00AD73F5" w:rsidRPr="00500D00">
        <w:rPr>
          <w:sz w:val="24"/>
          <w:szCs w:val="24"/>
        </w:rPr>
        <w:t xml:space="preserve"> </w:t>
      </w:r>
      <w:r w:rsidRPr="00500D00">
        <w:rPr>
          <w:sz w:val="24"/>
          <w:szCs w:val="24"/>
        </w:rPr>
        <w:t>Дом</w:t>
      </w:r>
      <w:r w:rsidR="00EA1FB8" w:rsidRPr="00500D00">
        <w:rPr>
          <w:sz w:val="24"/>
          <w:szCs w:val="24"/>
        </w:rPr>
        <w:t xml:space="preserve"> «Дашков и К», 2019</w:t>
      </w:r>
      <w:r w:rsidRPr="00500D00">
        <w:rPr>
          <w:sz w:val="24"/>
          <w:szCs w:val="24"/>
        </w:rPr>
        <w:t>-320с.</w:t>
      </w:r>
    </w:p>
    <w:p w:rsidR="00D673BA" w:rsidRPr="00500D00" w:rsidRDefault="00D33184">
      <w:pPr>
        <w:pStyle w:val="a6"/>
        <w:numPr>
          <w:ilvl w:val="2"/>
          <w:numId w:val="3"/>
        </w:numPr>
        <w:tabs>
          <w:tab w:val="left" w:pos="764"/>
        </w:tabs>
        <w:spacing w:before="100"/>
        <w:ind w:right="252" w:hanging="360"/>
        <w:rPr>
          <w:sz w:val="24"/>
          <w:szCs w:val="24"/>
        </w:rPr>
      </w:pPr>
      <w:r w:rsidRPr="00500D00">
        <w:rPr>
          <w:sz w:val="24"/>
          <w:szCs w:val="24"/>
        </w:rPr>
        <w:t>Гальперин М.В. Экологические основы природопользования. Учебник – 2-е издани</w:t>
      </w:r>
      <w:r w:rsidR="00EA1FB8" w:rsidRPr="00500D00">
        <w:rPr>
          <w:sz w:val="24"/>
          <w:szCs w:val="24"/>
        </w:rPr>
        <w:t>е, испр. М.: ФОРУМ: ИНФА- М,2019</w:t>
      </w:r>
      <w:r w:rsidRPr="00500D00">
        <w:rPr>
          <w:sz w:val="24"/>
          <w:szCs w:val="24"/>
        </w:rPr>
        <w:t>-256с.</w:t>
      </w:r>
    </w:p>
    <w:p w:rsidR="00D673BA" w:rsidRPr="00500D00" w:rsidRDefault="00D673BA">
      <w:pPr>
        <w:pStyle w:val="a3"/>
        <w:spacing w:before="7"/>
        <w:rPr>
          <w:sz w:val="24"/>
          <w:szCs w:val="24"/>
        </w:rPr>
      </w:pPr>
    </w:p>
    <w:p w:rsidR="00D673BA" w:rsidRPr="00500D00" w:rsidRDefault="00D33184" w:rsidP="00AD73F5">
      <w:pPr>
        <w:pStyle w:val="a3"/>
        <w:spacing w:before="1"/>
        <w:ind w:left="119"/>
        <w:rPr>
          <w:sz w:val="24"/>
          <w:szCs w:val="24"/>
        </w:rPr>
      </w:pPr>
      <w:r w:rsidRPr="00500D00">
        <w:rPr>
          <w:sz w:val="24"/>
          <w:szCs w:val="24"/>
        </w:rPr>
        <w:t>Дополнительные источники: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1411"/>
          <w:tab w:val="left" w:pos="1412"/>
          <w:tab w:val="left" w:pos="3043"/>
          <w:tab w:val="left" w:pos="5336"/>
          <w:tab w:val="left" w:pos="7217"/>
          <w:tab w:val="left" w:pos="8661"/>
        </w:tabs>
        <w:spacing w:line="242" w:lineRule="auto"/>
        <w:ind w:right="226" w:hanging="284"/>
        <w:rPr>
          <w:sz w:val="24"/>
          <w:szCs w:val="24"/>
        </w:rPr>
      </w:pPr>
      <w:r w:rsidRPr="00500D00">
        <w:rPr>
          <w:sz w:val="24"/>
          <w:szCs w:val="24"/>
        </w:rPr>
        <w:tab/>
        <w:t>Сазонов</w:t>
      </w:r>
      <w:r w:rsidRPr="00500D00">
        <w:rPr>
          <w:sz w:val="24"/>
          <w:szCs w:val="24"/>
        </w:rPr>
        <w:tab/>
        <w:t>Э.В.Экология</w:t>
      </w:r>
      <w:r w:rsidRPr="00500D00">
        <w:rPr>
          <w:sz w:val="24"/>
          <w:szCs w:val="24"/>
        </w:rPr>
        <w:tab/>
        <w:t>городской</w:t>
      </w:r>
      <w:r w:rsidRPr="00500D00">
        <w:rPr>
          <w:sz w:val="24"/>
          <w:szCs w:val="24"/>
        </w:rPr>
        <w:tab/>
        <w:t>среды.</w:t>
      </w:r>
      <w:r w:rsidRPr="00500D00">
        <w:rPr>
          <w:sz w:val="24"/>
          <w:szCs w:val="24"/>
        </w:rPr>
        <w:tab/>
      </w:r>
      <w:r w:rsidRPr="00500D00">
        <w:rPr>
          <w:spacing w:val="-3"/>
          <w:sz w:val="24"/>
          <w:szCs w:val="24"/>
        </w:rPr>
        <w:t xml:space="preserve">Санкт- </w:t>
      </w:r>
      <w:r w:rsidRPr="00500D00">
        <w:rPr>
          <w:sz w:val="24"/>
          <w:szCs w:val="24"/>
        </w:rPr>
        <w:t>Петербург.:ГИОРД,2010.-310с.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879"/>
        </w:tabs>
        <w:ind w:right="235" w:hanging="284"/>
        <w:rPr>
          <w:sz w:val="24"/>
          <w:szCs w:val="24"/>
        </w:rPr>
      </w:pPr>
      <w:r w:rsidRPr="00500D00">
        <w:rPr>
          <w:sz w:val="24"/>
          <w:szCs w:val="24"/>
        </w:rPr>
        <w:tab/>
        <w:t>Зайдельман</w:t>
      </w:r>
      <w:r w:rsidR="00AD73F5" w:rsidRPr="00500D00">
        <w:rPr>
          <w:sz w:val="24"/>
          <w:szCs w:val="24"/>
        </w:rPr>
        <w:t xml:space="preserve"> </w:t>
      </w:r>
      <w:r w:rsidRPr="00500D00">
        <w:rPr>
          <w:sz w:val="24"/>
          <w:szCs w:val="24"/>
        </w:rPr>
        <w:t>Ф.Р.Генезис и экологические основы мелиорации почв и ландшафтов : учебник / Ф.Р.Зайдельман. – М. : КДУ, 2009. – 720с.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1031"/>
          <w:tab w:val="left" w:pos="1032"/>
          <w:tab w:val="left" w:pos="2197"/>
          <w:tab w:val="left" w:pos="3093"/>
          <w:tab w:val="left" w:pos="4819"/>
          <w:tab w:val="left" w:pos="5654"/>
          <w:tab w:val="left" w:pos="6076"/>
          <w:tab w:val="left" w:pos="7529"/>
          <w:tab w:val="left" w:pos="9184"/>
        </w:tabs>
        <w:ind w:right="225" w:hanging="284"/>
        <w:rPr>
          <w:sz w:val="24"/>
          <w:szCs w:val="24"/>
        </w:rPr>
      </w:pPr>
      <w:r w:rsidRPr="00500D00">
        <w:rPr>
          <w:sz w:val="24"/>
          <w:szCs w:val="24"/>
        </w:rPr>
        <w:tab/>
        <w:t>Ступин</w:t>
      </w:r>
      <w:r w:rsidRPr="00500D00">
        <w:rPr>
          <w:sz w:val="24"/>
          <w:szCs w:val="24"/>
        </w:rPr>
        <w:tab/>
        <w:t>Д.Ю.</w:t>
      </w:r>
      <w:r w:rsidRPr="00500D00">
        <w:rPr>
          <w:sz w:val="24"/>
          <w:szCs w:val="24"/>
        </w:rPr>
        <w:tab/>
        <w:t>Загрязнение</w:t>
      </w:r>
      <w:r w:rsidRPr="00500D00">
        <w:rPr>
          <w:sz w:val="24"/>
          <w:szCs w:val="24"/>
        </w:rPr>
        <w:tab/>
        <w:t>почв</w:t>
      </w:r>
      <w:r w:rsidRPr="00500D00">
        <w:rPr>
          <w:sz w:val="24"/>
          <w:szCs w:val="24"/>
        </w:rPr>
        <w:tab/>
        <w:t>и</w:t>
      </w:r>
      <w:r w:rsidRPr="00500D00">
        <w:rPr>
          <w:sz w:val="24"/>
          <w:szCs w:val="24"/>
        </w:rPr>
        <w:tab/>
        <w:t>новейшие</w:t>
      </w:r>
      <w:r w:rsidRPr="00500D00">
        <w:rPr>
          <w:sz w:val="24"/>
          <w:szCs w:val="24"/>
        </w:rPr>
        <w:tab/>
        <w:t>технологии</w:t>
      </w:r>
      <w:r w:rsidRPr="00500D00">
        <w:rPr>
          <w:sz w:val="24"/>
          <w:szCs w:val="24"/>
        </w:rPr>
        <w:tab/>
      </w:r>
      <w:r w:rsidRPr="00500D00">
        <w:rPr>
          <w:spacing w:val="-7"/>
          <w:sz w:val="24"/>
          <w:szCs w:val="24"/>
        </w:rPr>
        <w:t xml:space="preserve">их </w:t>
      </w:r>
      <w:r w:rsidRPr="00500D00">
        <w:rPr>
          <w:sz w:val="24"/>
          <w:szCs w:val="24"/>
        </w:rPr>
        <w:t>восстановления: учеб. Пос. / Д.Ю.Ступин. – Спб.: Изд-во «Лань»,2009.</w:t>
      </w:r>
    </w:p>
    <w:p w:rsidR="00D673BA" w:rsidRPr="00500D00" w:rsidRDefault="00D33184">
      <w:pPr>
        <w:pStyle w:val="a3"/>
        <w:spacing w:line="321" w:lineRule="exact"/>
        <w:ind w:left="830"/>
        <w:rPr>
          <w:sz w:val="24"/>
          <w:szCs w:val="24"/>
        </w:rPr>
      </w:pPr>
      <w:r w:rsidRPr="00500D00">
        <w:rPr>
          <w:sz w:val="24"/>
          <w:szCs w:val="24"/>
        </w:rPr>
        <w:t>– 432 с.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993"/>
          <w:tab w:val="left" w:pos="994"/>
          <w:tab w:val="left" w:pos="2192"/>
          <w:tab w:val="left" w:pos="2921"/>
          <w:tab w:val="left" w:pos="5055"/>
          <w:tab w:val="left" w:pos="6090"/>
          <w:tab w:val="left" w:pos="7207"/>
          <w:tab w:val="left" w:pos="7706"/>
        </w:tabs>
        <w:ind w:right="235" w:hanging="284"/>
        <w:rPr>
          <w:sz w:val="24"/>
          <w:szCs w:val="24"/>
        </w:rPr>
      </w:pPr>
      <w:r w:rsidRPr="00500D00">
        <w:rPr>
          <w:sz w:val="24"/>
          <w:szCs w:val="24"/>
        </w:rPr>
        <w:tab/>
        <w:t>Рюмина</w:t>
      </w:r>
      <w:r w:rsidRPr="00500D00">
        <w:rPr>
          <w:sz w:val="24"/>
          <w:szCs w:val="24"/>
        </w:rPr>
        <w:tab/>
        <w:t>Е.В.</w:t>
      </w:r>
      <w:r w:rsidRPr="00500D00">
        <w:rPr>
          <w:sz w:val="24"/>
          <w:szCs w:val="24"/>
        </w:rPr>
        <w:tab/>
        <w:t>Экономический</w:t>
      </w:r>
      <w:r w:rsidRPr="00500D00">
        <w:rPr>
          <w:sz w:val="24"/>
          <w:szCs w:val="24"/>
        </w:rPr>
        <w:tab/>
        <w:t>анализ</w:t>
      </w:r>
      <w:r w:rsidRPr="00500D00">
        <w:rPr>
          <w:sz w:val="24"/>
          <w:szCs w:val="24"/>
        </w:rPr>
        <w:tab/>
        <w:t>ущерба</w:t>
      </w:r>
      <w:r w:rsidRPr="00500D00">
        <w:rPr>
          <w:sz w:val="24"/>
          <w:szCs w:val="24"/>
        </w:rPr>
        <w:tab/>
        <w:t>от</w:t>
      </w:r>
      <w:r w:rsidRPr="00500D00">
        <w:rPr>
          <w:sz w:val="24"/>
          <w:szCs w:val="24"/>
        </w:rPr>
        <w:tab/>
        <w:t>экологических нарушений / Е.В.Рюмина. – М.: Наука, 2009. – 331с.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912"/>
        </w:tabs>
        <w:ind w:right="230" w:hanging="284"/>
        <w:rPr>
          <w:sz w:val="24"/>
          <w:szCs w:val="24"/>
        </w:rPr>
      </w:pPr>
      <w:r w:rsidRPr="00500D00">
        <w:rPr>
          <w:sz w:val="24"/>
          <w:szCs w:val="24"/>
        </w:rPr>
        <w:tab/>
        <w:t>Экология и жизнь. Научно-популярный и образовательный журнал ВАК и Министерства образования</w:t>
      </w:r>
      <w:r w:rsidR="00AD73F5" w:rsidRPr="00500D00">
        <w:rPr>
          <w:sz w:val="24"/>
          <w:szCs w:val="24"/>
        </w:rPr>
        <w:t xml:space="preserve"> </w:t>
      </w:r>
      <w:r w:rsidRPr="00500D00">
        <w:rPr>
          <w:sz w:val="24"/>
          <w:szCs w:val="24"/>
        </w:rPr>
        <w:t>РФ.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874"/>
        </w:tabs>
        <w:ind w:right="233" w:hanging="284"/>
        <w:rPr>
          <w:sz w:val="24"/>
          <w:szCs w:val="24"/>
        </w:rPr>
      </w:pPr>
      <w:r w:rsidRPr="00500D00">
        <w:rPr>
          <w:sz w:val="24"/>
          <w:szCs w:val="24"/>
        </w:rPr>
        <w:tab/>
        <w:t>Вода и экология: решения и проблемы. Научно-технический журнал. Водопроект. Гипрокоомунводоканал.Спб.</w:t>
      </w:r>
    </w:p>
    <w:p w:rsidR="00D673BA" w:rsidRPr="00500D00" w:rsidRDefault="00D33184">
      <w:pPr>
        <w:pStyle w:val="a6"/>
        <w:numPr>
          <w:ilvl w:val="0"/>
          <w:numId w:val="1"/>
        </w:numPr>
        <w:tabs>
          <w:tab w:val="left" w:pos="831"/>
        </w:tabs>
        <w:ind w:hanging="284"/>
        <w:rPr>
          <w:sz w:val="24"/>
          <w:szCs w:val="24"/>
        </w:rPr>
      </w:pPr>
      <w:r w:rsidRPr="00500D00">
        <w:rPr>
          <w:sz w:val="24"/>
          <w:szCs w:val="24"/>
        </w:rPr>
        <w:t>Интернет-ресурс. Экология. Курс лекций. Форма доступа:ispu.ru</w:t>
      </w:r>
    </w:p>
    <w:p w:rsidR="00D673BA" w:rsidRPr="00500D00" w:rsidRDefault="00D673BA">
      <w:pPr>
        <w:jc w:val="both"/>
        <w:rPr>
          <w:sz w:val="24"/>
          <w:szCs w:val="24"/>
        </w:rPr>
        <w:sectPr w:rsidR="00D673BA" w:rsidRPr="00500D00">
          <w:footerReference w:type="default" r:id="rId10"/>
          <w:pgSz w:w="11910" w:h="16840"/>
          <w:pgMar w:top="1320" w:right="620" w:bottom="1240" w:left="1580" w:header="0" w:footer="1056" w:gutter="0"/>
          <w:cols w:space="720"/>
        </w:sectPr>
      </w:pPr>
    </w:p>
    <w:p w:rsidR="00500D00" w:rsidRPr="00500D00" w:rsidRDefault="00500D00" w:rsidP="00500D00">
      <w:pPr>
        <w:pStyle w:val="1"/>
        <w:spacing w:before="72"/>
        <w:ind w:left="1233" w:right="454" w:hanging="869"/>
        <w:rPr>
          <w:sz w:val="24"/>
          <w:szCs w:val="24"/>
        </w:rPr>
      </w:pPr>
      <w:r w:rsidRPr="00500D00">
        <w:rPr>
          <w:sz w:val="24"/>
          <w:szCs w:val="24"/>
        </w:rPr>
        <w:lastRenderedPageBreak/>
        <w:t>4. КОНТРОЛЬ И ОЦЕНКА РЕЗУЛЬТАТОВ ОСВОЕНИЯ УЧЕБНОЙ ДИСЦИПЛИНЫ ОП.03 ЭКОЛОГИЧЕСКИЕ ОСНОВЫ</w:t>
      </w:r>
    </w:p>
    <w:p w:rsidR="00500D00" w:rsidRPr="00500D00" w:rsidRDefault="00500D00" w:rsidP="00500D00">
      <w:pPr>
        <w:spacing w:line="321" w:lineRule="exact"/>
        <w:ind w:left="2982"/>
        <w:rPr>
          <w:b/>
          <w:sz w:val="24"/>
          <w:szCs w:val="24"/>
        </w:rPr>
      </w:pPr>
      <w:r w:rsidRPr="00500D00">
        <w:rPr>
          <w:b/>
          <w:sz w:val="24"/>
          <w:szCs w:val="24"/>
        </w:rPr>
        <w:t>ПРИРОДОПОЛЬЗОВАНИЯ</w:t>
      </w:r>
    </w:p>
    <w:p w:rsidR="00500D00" w:rsidRPr="00500D00" w:rsidRDefault="00500D00" w:rsidP="00500D00">
      <w:pPr>
        <w:pStyle w:val="a3"/>
        <w:spacing w:before="6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2"/>
        <w:gridCol w:w="1954"/>
        <w:gridCol w:w="3131"/>
      </w:tblGrid>
      <w:tr w:rsidR="00500D00" w:rsidRPr="00500D00" w:rsidTr="00417255">
        <w:trPr>
          <w:trHeight w:val="825"/>
        </w:trPr>
        <w:tc>
          <w:tcPr>
            <w:tcW w:w="5766" w:type="dxa"/>
            <w:gridSpan w:val="2"/>
          </w:tcPr>
          <w:p w:rsidR="00500D00" w:rsidRPr="00500D00" w:rsidRDefault="00500D00" w:rsidP="00417255">
            <w:pPr>
              <w:pStyle w:val="TableParagraph"/>
              <w:spacing w:before="131" w:line="242" w:lineRule="auto"/>
              <w:ind w:left="753" w:right="719" w:firstLine="960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131" w:type="dxa"/>
          </w:tcPr>
          <w:p w:rsidR="00500D00" w:rsidRPr="00500D00" w:rsidRDefault="00500D00" w:rsidP="00417255">
            <w:pPr>
              <w:pStyle w:val="TableParagraph"/>
              <w:spacing w:line="237" w:lineRule="auto"/>
              <w:ind w:left="533" w:right="512" w:hanging="4"/>
              <w:jc w:val="center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Формы и методы контроля и оценки</w:t>
            </w:r>
          </w:p>
          <w:p w:rsidR="00500D00" w:rsidRPr="00500D00" w:rsidRDefault="00500D00" w:rsidP="00417255">
            <w:pPr>
              <w:pStyle w:val="TableParagraph"/>
              <w:spacing w:before="2" w:line="257" w:lineRule="exact"/>
              <w:ind w:left="352" w:right="336"/>
              <w:jc w:val="center"/>
              <w:rPr>
                <w:b/>
                <w:sz w:val="24"/>
                <w:szCs w:val="24"/>
              </w:rPr>
            </w:pPr>
            <w:r w:rsidRPr="00500D00">
              <w:rPr>
                <w:b/>
                <w:sz w:val="24"/>
                <w:szCs w:val="24"/>
              </w:rPr>
              <w:t>результатов обучения</w:t>
            </w:r>
          </w:p>
        </w:tc>
      </w:tr>
      <w:tr w:rsidR="00500D00" w:rsidRPr="00500D00" w:rsidTr="00417255">
        <w:trPr>
          <w:trHeight w:val="321"/>
        </w:trPr>
        <w:tc>
          <w:tcPr>
            <w:tcW w:w="5766" w:type="dxa"/>
            <w:gridSpan w:val="2"/>
          </w:tcPr>
          <w:p w:rsidR="00500D00" w:rsidRPr="00662B75" w:rsidRDefault="00500D00" w:rsidP="00417255">
            <w:pPr>
              <w:pStyle w:val="TableParagraph"/>
              <w:spacing w:line="301" w:lineRule="exact"/>
              <w:ind w:left="110"/>
              <w:rPr>
                <w:b/>
                <w:sz w:val="24"/>
                <w:szCs w:val="24"/>
              </w:rPr>
            </w:pPr>
            <w:r w:rsidRPr="00662B75">
              <w:rPr>
                <w:b/>
                <w:sz w:val="24"/>
                <w:szCs w:val="24"/>
              </w:rPr>
              <w:t>Умения: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00D00" w:rsidRPr="00500D00" w:rsidTr="00417255">
        <w:trPr>
          <w:trHeight w:val="969"/>
        </w:trPr>
        <w:tc>
          <w:tcPr>
            <w:tcW w:w="5766" w:type="dxa"/>
            <w:gridSpan w:val="2"/>
          </w:tcPr>
          <w:p w:rsidR="00500D00" w:rsidRPr="00662B75" w:rsidRDefault="00500D00" w:rsidP="00417255">
            <w:pPr>
              <w:pStyle w:val="TableParagraph"/>
              <w:tabs>
                <w:tab w:val="left" w:pos="1122"/>
                <w:tab w:val="left" w:pos="1678"/>
                <w:tab w:val="left" w:pos="2080"/>
                <w:tab w:val="left" w:pos="2916"/>
                <w:tab w:val="left" w:pos="3454"/>
                <w:tab w:val="left" w:pos="3897"/>
              </w:tabs>
              <w:ind w:left="110" w:right="101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обеспечивать</w:t>
            </w:r>
            <w:r w:rsidRPr="00662B75">
              <w:rPr>
                <w:sz w:val="24"/>
                <w:szCs w:val="24"/>
              </w:rPr>
              <w:tab/>
              <w:t>соблюдение</w:t>
            </w:r>
            <w:r w:rsidRPr="00662B75">
              <w:rPr>
                <w:sz w:val="24"/>
                <w:szCs w:val="24"/>
              </w:rPr>
              <w:tab/>
            </w:r>
            <w:r w:rsidRPr="00662B75">
              <w:rPr>
                <w:w w:val="95"/>
                <w:sz w:val="24"/>
                <w:szCs w:val="24"/>
              </w:rPr>
              <w:t xml:space="preserve">экологических </w:t>
            </w:r>
            <w:r w:rsidRPr="00662B75">
              <w:rPr>
                <w:sz w:val="24"/>
                <w:szCs w:val="24"/>
              </w:rPr>
              <w:t>норм</w:t>
            </w:r>
            <w:r w:rsidRPr="00662B75">
              <w:rPr>
                <w:sz w:val="24"/>
                <w:szCs w:val="24"/>
              </w:rPr>
              <w:tab/>
              <w:t>и</w:t>
            </w:r>
            <w:r w:rsidRPr="00662B75">
              <w:rPr>
                <w:sz w:val="24"/>
                <w:szCs w:val="24"/>
              </w:rPr>
              <w:tab/>
              <w:t>правил</w:t>
            </w:r>
            <w:r w:rsidRPr="00662B75">
              <w:rPr>
                <w:sz w:val="24"/>
                <w:szCs w:val="24"/>
              </w:rPr>
              <w:tab/>
              <w:t>в</w:t>
            </w:r>
            <w:r w:rsidRPr="00662B75">
              <w:rPr>
                <w:sz w:val="24"/>
                <w:szCs w:val="24"/>
              </w:rPr>
              <w:tab/>
            </w:r>
            <w:r w:rsidRPr="00662B75">
              <w:rPr>
                <w:w w:val="95"/>
                <w:sz w:val="24"/>
                <w:szCs w:val="24"/>
              </w:rPr>
              <w:t>производственной</w:t>
            </w:r>
          </w:p>
          <w:p w:rsidR="00500D00" w:rsidRPr="00662B75" w:rsidRDefault="00500D00" w:rsidP="00417255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деятельности;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spacing w:line="242" w:lineRule="auto"/>
              <w:ind w:left="110"/>
              <w:rPr>
                <w:i/>
                <w:sz w:val="24"/>
                <w:szCs w:val="24"/>
              </w:rPr>
            </w:pPr>
            <w:r w:rsidRPr="00662B75">
              <w:rPr>
                <w:i/>
                <w:sz w:val="24"/>
                <w:szCs w:val="24"/>
              </w:rPr>
              <w:t>Практическая работа Контрольная работа</w:t>
            </w:r>
          </w:p>
        </w:tc>
      </w:tr>
      <w:tr w:rsidR="00500D00" w:rsidRPr="00500D00" w:rsidTr="00417255">
        <w:trPr>
          <w:trHeight w:val="964"/>
        </w:trPr>
        <w:tc>
          <w:tcPr>
            <w:tcW w:w="5766" w:type="dxa"/>
            <w:gridSpan w:val="2"/>
          </w:tcPr>
          <w:p w:rsidR="00500D00" w:rsidRPr="00662B75" w:rsidRDefault="00500D00" w:rsidP="00417255">
            <w:pPr>
              <w:pStyle w:val="TableParagraph"/>
              <w:tabs>
                <w:tab w:val="left" w:pos="1161"/>
                <w:tab w:val="left" w:pos="2057"/>
                <w:tab w:val="left" w:pos="2791"/>
                <w:tab w:val="left" w:pos="3194"/>
                <w:tab w:val="left" w:pos="4171"/>
                <w:tab w:val="left" w:pos="5529"/>
              </w:tabs>
              <w:ind w:left="110" w:right="93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использовать</w:t>
            </w:r>
            <w:r w:rsidRPr="00662B75">
              <w:rPr>
                <w:sz w:val="24"/>
                <w:szCs w:val="24"/>
              </w:rPr>
              <w:tab/>
              <w:t>представления</w:t>
            </w:r>
            <w:r w:rsidRPr="00662B75">
              <w:rPr>
                <w:sz w:val="24"/>
                <w:szCs w:val="24"/>
              </w:rPr>
              <w:tab/>
              <w:t>взаимосвязи живых</w:t>
            </w:r>
            <w:r w:rsidRPr="00662B75">
              <w:rPr>
                <w:sz w:val="24"/>
                <w:szCs w:val="24"/>
              </w:rPr>
              <w:tab/>
              <w:t>организмов</w:t>
            </w:r>
            <w:r w:rsidRPr="00662B75">
              <w:rPr>
                <w:sz w:val="24"/>
                <w:szCs w:val="24"/>
              </w:rPr>
              <w:tab/>
              <w:t>и</w:t>
            </w:r>
            <w:r w:rsidRPr="00662B75">
              <w:rPr>
                <w:sz w:val="24"/>
                <w:szCs w:val="24"/>
              </w:rPr>
              <w:tab/>
              <w:t>среды</w:t>
            </w:r>
            <w:r w:rsidRPr="00662B75">
              <w:rPr>
                <w:sz w:val="24"/>
                <w:szCs w:val="24"/>
              </w:rPr>
              <w:tab/>
              <w:t>обитания</w:t>
            </w:r>
            <w:r w:rsidRPr="00662B75">
              <w:rPr>
                <w:sz w:val="24"/>
                <w:szCs w:val="24"/>
              </w:rPr>
              <w:tab/>
            </w:r>
            <w:r w:rsidRPr="00662B75">
              <w:rPr>
                <w:spacing w:val="-18"/>
                <w:sz w:val="24"/>
                <w:szCs w:val="24"/>
              </w:rPr>
              <w:t>в</w:t>
            </w:r>
          </w:p>
          <w:p w:rsidR="00500D00" w:rsidRPr="00662B75" w:rsidRDefault="00500D00" w:rsidP="00417255">
            <w:pPr>
              <w:pStyle w:val="TableParagraph"/>
              <w:spacing w:line="308" w:lineRule="exact"/>
              <w:ind w:left="11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spacing w:line="237" w:lineRule="auto"/>
              <w:ind w:left="110"/>
              <w:rPr>
                <w:i/>
                <w:sz w:val="24"/>
                <w:szCs w:val="24"/>
              </w:rPr>
            </w:pPr>
            <w:r w:rsidRPr="00662B75">
              <w:rPr>
                <w:i/>
                <w:sz w:val="24"/>
                <w:szCs w:val="24"/>
              </w:rPr>
              <w:t>Практическая работа Контрольная работа</w:t>
            </w:r>
          </w:p>
        </w:tc>
      </w:tr>
      <w:tr w:rsidR="00500D00" w:rsidRPr="00500D00" w:rsidTr="00417255">
        <w:trPr>
          <w:trHeight w:val="321"/>
        </w:trPr>
        <w:tc>
          <w:tcPr>
            <w:tcW w:w="5766" w:type="dxa"/>
            <w:gridSpan w:val="2"/>
          </w:tcPr>
          <w:p w:rsidR="00500D00" w:rsidRPr="00662B75" w:rsidRDefault="00500D00" w:rsidP="00417255">
            <w:pPr>
              <w:pStyle w:val="TableParagraph"/>
              <w:spacing w:line="302" w:lineRule="exact"/>
              <w:ind w:left="110"/>
              <w:rPr>
                <w:b/>
                <w:sz w:val="24"/>
                <w:szCs w:val="24"/>
              </w:rPr>
            </w:pPr>
            <w:r w:rsidRPr="00662B75">
              <w:rPr>
                <w:b/>
                <w:sz w:val="24"/>
                <w:szCs w:val="24"/>
              </w:rPr>
              <w:t>Знания: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00D00" w:rsidRPr="00500D00" w:rsidTr="00417255">
        <w:trPr>
          <w:trHeight w:val="642"/>
        </w:trPr>
        <w:tc>
          <w:tcPr>
            <w:tcW w:w="3812" w:type="dxa"/>
            <w:tcBorders>
              <w:right w:val="nil"/>
            </w:tcBorders>
          </w:tcPr>
          <w:p w:rsidR="00500D00" w:rsidRPr="00662B75" w:rsidRDefault="00500D00" w:rsidP="00417255">
            <w:pPr>
              <w:pStyle w:val="TableParagraph"/>
              <w:spacing w:line="315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принципы</w:t>
            </w:r>
          </w:p>
          <w:p w:rsidR="00500D00" w:rsidRPr="00662B75" w:rsidRDefault="00500D00" w:rsidP="00417255">
            <w:pPr>
              <w:pStyle w:val="TableParagraph"/>
              <w:spacing w:line="308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природопользования;</w:t>
            </w:r>
          </w:p>
        </w:tc>
        <w:tc>
          <w:tcPr>
            <w:tcW w:w="1954" w:type="dxa"/>
            <w:tcBorders>
              <w:left w:val="nil"/>
            </w:tcBorders>
          </w:tcPr>
          <w:p w:rsidR="00500D00" w:rsidRPr="00662B75" w:rsidRDefault="00500D00" w:rsidP="00417255">
            <w:pPr>
              <w:pStyle w:val="TableParagraph"/>
              <w:spacing w:line="315" w:lineRule="exact"/>
              <w:ind w:right="100"/>
              <w:jc w:val="right"/>
              <w:rPr>
                <w:sz w:val="24"/>
                <w:szCs w:val="24"/>
              </w:rPr>
            </w:pPr>
            <w:r w:rsidRPr="00662B75">
              <w:rPr>
                <w:w w:val="95"/>
                <w:sz w:val="24"/>
                <w:szCs w:val="24"/>
              </w:rPr>
              <w:t>рационального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spacing w:line="242" w:lineRule="auto"/>
              <w:ind w:left="110"/>
              <w:rPr>
                <w:i/>
                <w:sz w:val="24"/>
                <w:szCs w:val="24"/>
              </w:rPr>
            </w:pPr>
            <w:r w:rsidRPr="00662B75">
              <w:rPr>
                <w:i/>
                <w:sz w:val="24"/>
                <w:szCs w:val="24"/>
              </w:rPr>
              <w:t>Практическая работа Контрольная работа</w:t>
            </w:r>
          </w:p>
        </w:tc>
      </w:tr>
      <w:tr w:rsidR="00500D00" w:rsidRPr="00500D00" w:rsidTr="00417255">
        <w:trPr>
          <w:trHeight w:val="647"/>
        </w:trPr>
        <w:tc>
          <w:tcPr>
            <w:tcW w:w="3812" w:type="dxa"/>
            <w:tcBorders>
              <w:right w:val="nil"/>
            </w:tcBorders>
          </w:tcPr>
          <w:p w:rsidR="00500D00" w:rsidRPr="00662B75" w:rsidRDefault="00500D00" w:rsidP="00417255">
            <w:pPr>
              <w:pStyle w:val="TableParagraph"/>
              <w:tabs>
                <w:tab w:val="left" w:pos="2187"/>
              </w:tabs>
              <w:spacing w:line="315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источники</w:t>
            </w:r>
            <w:r w:rsidRPr="00662B75">
              <w:rPr>
                <w:sz w:val="24"/>
                <w:szCs w:val="24"/>
              </w:rPr>
              <w:tab/>
              <w:t>загрязнения</w:t>
            </w:r>
          </w:p>
          <w:p w:rsidR="00500D00" w:rsidRPr="00662B75" w:rsidRDefault="00500D00" w:rsidP="00417255">
            <w:pPr>
              <w:pStyle w:val="TableParagraph"/>
              <w:spacing w:line="313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среды;</w:t>
            </w:r>
          </w:p>
        </w:tc>
        <w:tc>
          <w:tcPr>
            <w:tcW w:w="1954" w:type="dxa"/>
            <w:tcBorders>
              <w:left w:val="nil"/>
            </w:tcBorders>
          </w:tcPr>
          <w:p w:rsidR="00500D00" w:rsidRPr="00662B75" w:rsidRDefault="00500D00" w:rsidP="00417255">
            <w:pPr>
              <w:pStyle w:val="TableParagraph"/>
              <w:spacing w:line="315" w:lineRule="exact"/>
              <w:ind w:right="103"/>
              <w:jc w:val="right"/>
              <w:rPr>
                <w:sz w:val="24"/>
                <w:szCs w:val="24"/>
              </w:rPr>
            </w:pPr>
            <w:r w:rsidRPr="00662B75">
              <w:rPr>
                <w:w w:val="95"/>
                <w:sz w:val="24"/>
                <w:szCs w:val="24"/>
              </w:rPr>
              <w:t>окружающей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spacing w:line="242" w:lineRule="auto"/>
              <w:ind w:left="110"/>
              <w:rPr>
                <w:i/>
                <w:sz w:val="24"/>
                <w:szCs w:val="24"/>
              </w:rPr>
            </w:pPr>
            <w:r w:rsidRPr="00662B75">
              <w:rPr>
                <w:i/>
                <w:sz w:val="24"/>
                <w:szCs w:val="24"/>
              </w:rPr>
              <w:t>Практическая работа Контрольная работа</w:t>
            </w:r>
          </w:p>
        </w:tc>
      </w:tr>
      <w:tr w:rsidR="00500D00" w:rsidRPr="00500D00" w:rsidTr="00417255">
        <w:trPr>
          <w:trHeight w:val="964"/>
        </w:trPr>
        <w:tc>
          <w:tcPr>
            <w:tcW w:w="3812" w:type="dxa"/>
            <w:tcBorders>
              <w:right w:val="nil"/>
            </w:tcBorders>
          </w:tcPr>
          <w:p w:rsidR="00500D00" w:rsidRPr="00662B75" w:rsidRDefault="00500D00" w:rsidP="00417255">
            <w:pPr>
              <w:pStyle w:val="TableParagraph"/>
              <w:tabs>
                <w:tab w:val="left" w:pos="3131"/>
              </w:tabs>
              <w:spacing w:line="315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государственные</w:t>
            </w:r>
            <w:r w:rsidRPr="00662B75">
              <w:rPr>
                <w:sz w:val="24"/>
                <w:szCs w:val="24"/>
              </w:rPr>
              <w:tab/>
              <w:t>и</w:t>
            </w:r>
          </w:p>
          <w:p w:rsidR="00500D00" w:rsidRPr="00662B75" w:rsidRDefault="00500D00" w:rsidP="00417255">
            <w:pPr>
              <w:pStyle w:val="TableParagraph"/>
              <w:tabs>
                <w:tab w:val="left" w:pos="2336"/>
                <w:tab w:val="left" w:pos="2945"/>
              </w:tabs>
              <w:spacing w:before="4" w:line="322" w:lineRule="exact"/>
              <w:ind w:left="470" w:right="44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мероприятия</w:t>
            </w:r>
            <w:r w:rsidRPr="00662B75">
              <w:rPr>
                <w:sz w:val="24"/>
                <w:szCs w:val="24"/>
              </w:rPr>
              <w:tab/>
              <w:t>по</w:t>
            </w:r>
            <w:r w:rsidRPr="00662B75">
              <w:rPr>
                <w:sz w:val="24"/>
                <w:szCs w:val="24"/>
              </w:rPr>
              <w:tab/>
            </w:r>
            <w:r w:rsidRPr="00662B75">
              <w:rPr>
                <w:spacing w:val="-4"/>
                <w:sz w:val="24"/>
                <w:szCs w:val="24"/>
              </w:rPr>
              <w:t xml:space="preserve">охране </w:t>
            </w:r>
            <w:r w:rsidRPr="00662B75">
              <w:rPr>
                <w:sz w:val="24"/>
                <w:szCs w:val="24"/>
              </w:rPr>
              <w:t>среды;</w:t>
            </w:r>
          </w:p>
        </w:tc>
        <w:tc>
          <w:tcPr>
            <w:tcW w:w="1954" w:type="dxa"/>
            <w:tcBorders>
              <w:left w:val="nil"/>
            </w:tcBorders>
          </w:tcPr>
          <w:p w:rsidR="00500D00" w:rsidRPr="00662B75" w:rsidRDefault="00500D00" w:rsidP="00417255">
            <w:pPr>
              <w:pStyle w:val="TableParagraph"/>
              <w:ind w:left="275" w:hanging="169"/>
              <w:rPr>
                <w:sz w:val="24"/>
                <w:szCs w:val="24"/>
              </w:rPr>
            </w:pPr>
            <w:r w:rsidRPr="00662B75">
              <w:rPr>
                <w:w w:val="95"/>
                <w:sz w:val="24"/>
                <w:szCs w:val="24"/>
              </w:rPr>
              <w:t>общественные окружающей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spacing w:line="237" w:lineRule="auto"/>
              <w:ind w:left="110"/>
              <w:rPr>
                <w:i/>
                <w:sz w:val="24"/>
                <w:szCs w:val="24"/>
              </w:rPr>
            </w:pPr>
            <w:r w:rsidRPr="00662B75">
              <w:rPr>
                <w:i/>
                <w:sz w:val="24"/>
                <w:szCs w:val="24"/>
              </w:rPr>
              <w:t>Практическая работа Контрольная работа</w:t>
            </w:r>
          </w:p>
        </w:tc>
      </w:tr>
      <w:tr w:rsidR="00500D00" w:rsidRPr="00500D00" w:rsidTr="00417255">
        <w:trPr>
          <w:trHeight w:val="642"/>
        </w:trPr>
        <w:tc>
          <w:tcPr>
            <w:tcW w:w="5766" w:type="dxa"/>
            <w:gridSpan w:val="2"/>
          </w:tcPr>
          <w:p w:rsidR="00500D00" w:rsidRPr="00662B75" w:rsidRDefault="00500D00" w:rsidP="00417255">
            <w:pPr>
              <w:pStyle w:val="TableParagraph"/>
              <w:tabs>
                <w:tab w:val="left" w:pos="4688"/>
              </w:tabs>
              <w:spacing w:line="315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экологические</w:t>
            </w:r>
            <w:r w:rsidRPr="00662B75">
              <w:rPr>
                <w:sz w:val="24"/>
                <w:szCs w:val="24"/>
              </w:rPr>
              <w:tab/>
              <w:t>аспекты</w:t>
            </w:r>
          </w:p>
          <w:p w:rsidR="00500D00" w:rsidRPr="00662B75" w:rsidRDefault="00500D00" w:rsidP="00417255">
            <w:pPr>
              <w:pStyle w:val="TableParagraph"/>
              <w:spacing w:line="308" w:lineRule="exact"/>
              <w:ind w:left="470"/>
              <w:rPr>
                <w:sz w:val="24"/>
                <w:szCs w:val="24"/>
              </w:rPr>
            </w:pPr>
            <w:r w:rsidRPr="00662B75">
              <w:rPr>
                <w:sz w:val="24"/>
                <w:szCs w:val="24"/>
              </w:rPr>
              <w:t>сельскохозяйственной деятельности</w:t>
            </w:r>
          </w:p>
        </w:tc>
        <w:tc>
          <w:tcPr>
            <w:tcW w:w="3131" w:type="dxa"/>
          </w:tcPr>
          <w:p w:rsidR="00500D00" w:rsidRPr="00662B75" w:rsidRDefault="00500D00" w:rsidP="00417255">
            <w:pPr>
              <w:pStyle w:val="TableParagraph"/>
              <w:spacing w:line="237" w:lineRule="auto"/>
              <w:ind w:left="110"/>
              <w:rPr>
                <w:i/>
                <w:sz w:val="24"/>
                <w:szCs w:val="24"/>
              </w:rPr>
            </w:pPr>
            <w:r w:rsidRPr="00662B75">
              <w:rPr>
                <w:i/>
                <w:sz w:val="24"/>
                <w:szCs w:val="24"/>
              </w:rPr>
              <w:t>Практическая работа Контрольная работа</w:t>
            </w:r>
          </w:p>
        </w:tc>
      </w:tr>
    </w:tbl>
    <w:p w:rsidR="00D673BA" w:rsidRPr="00500D00" w:rsidRDefault="00D673BA">
      <w:pPr>
        <w:spacing w:line="321" w:lineRule="exact"/>
        <w:rPr>
          <w:sz w:val="24"/>
          <w:szCs w:val="24"/>
        </w:rPr>
        <w:sectPr w:rsidR="00D673BA" w:rsidRPr="00500D00">
          <w:pgSz w:w="11910" w:h="16840"/>
          <w:pgMar w:top="1040" w:right="620" w:bottom="1240" w:left="1580" w:header="0" w:footer="1056" w:gutter="0"/>
          <w:cols w:space="720"/>
        </w:sectPr>
      </w:pPr>
    </w:p>
    <w:p w:rsidR="004A60D7" w:rsidRDefault="004A60D7" w:rsidP="00500D00">
      <w:pPr>
        <w:pStyle w:val="1"/>
        <w:spacing w:before="72"/>
        <w:ind w:left="1233" w:right="454" w:hanging="869"/>
      </w:pPr>
      <w:bookmarkStart w:id="4" w:name="4._Контроль_и_оценка_результатов_освоени"/>
      <w:bookmarkEnd w:id="4"/>
    </w:p>
    <w:sectPr w:rsidR="004A60D7" w:rsidSect="00A8454D">
      <w:pgSz w:w="11910" w:h="16840"/>
      <w:pgMar w:top="1040" w:right="620" w:bottom="1240" w:left="158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619" w:rsidRDefault="00DA7619">
      <w:r>
        <w:separator/>
      </w:r>
    </w:p>
  </w:endnote>
  <w:endnote w:type="continuationSeparator" w:id="0">
    <w:p w:rsidR="00DA7619" w:rsidRDefault="00DA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B9" w:rsidRDefault="00481AD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486907904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1B9" w:rsidRDefault="0033258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0E11B9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AD5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3.95pt;margin-top:778.1pt;width:12pt;height:15.3pt;z-index:-1640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" filled="f" stroked="f">
              <v:textbox inset="0,0,0,0">
                <w:txbxContent>
                  <w:p w:rsidR="000E11B9" w:rsidRDefault="0033258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0E11B9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1AD5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B9" w:rsidRDefault="00481AD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486908416" behindDoc="1" locked="0" layoutInCell="1" allowOverlap="1">
              <wp:simplePos x="0" y="0"/>
              <wp:positionH relativeFrom="page">
                <wp:posOffset>9782175</wp:posOffset>
              </wp:positionH>
              <wp:positionV relativeFrom="page">
                <wp:posOffset>6751955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1B9" w:rsidRDefault="0033258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0E11B9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AD5">
                            <w:rPr>
                              <w:noProof/>
                              <w:sz w:val="24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70.25pt;margin-top:531.65pt;width:18pt;height:15.3pt;z-index:-164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gCVsAIAAK8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" filled="f" stroked="f">
              <v:textbox inset="0,0,0,0">
                <w:txbxContent>
                  <w:p w:rsidR="000E11B9" w:rsidRDefault="0033258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0E11B9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1AD5">
                      <w:rPr>
                        <w:noProof/>
                        <w:sz w:val="24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1B9" w:rsidRDefault="00481AD5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486908928" behindDoc="1" locked="0" layoutInCell="1" allowOverlap="1">
              <wp:simplePos x="0" y="0"/>
              <wp:positionH relativeFrom="page">
                <wp:posOffset>6831965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11B9" w:rsidRDefault="00332581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0E11B9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1AD5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37.95pt;margin-top:778.1pt;width:18pt;height:15.3pt;z-index:-1640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LY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" filled="f" stroked="f">
              <v:textbox inset="0,0,0,0">
                <w:txbxContent>
                  <w:p w:rsidR="000E11B9" w:rsidRDefault="00332581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0E11B9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81AD5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619" w:rsidRDefault="00DA7619">
      <w:r>
        <w:separator/>
      </w:r>
    </w:p>
  </w:footnote>
  <w:footnote w:type="continuationSeparator" w:id="0">
    <w:p w:rsidR="00DA7619" w:rsidRDefault="00DA7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77C00"/>
    <w:multiLevelType w:val="hybridMultilevel"/>
    <w:tmpl w:val="BEBCA50E"/>
    <w:lvl w:ilvl="0" w:tplc="A5C4CF30">
      <w:start w:val="1"/>
      <w:numFmt w:val="decimal"/>
      <w:lvlText w:val="%1."/>
      <w:lvlJc w:val="left"/>
      <w:pPr>
        <w:ind w:left="1146" w:hanging="25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0A5484B0">
      <w:numFmt w:val="bullet"/>
      <w:lvlText w:val="•"/>
      <w:lvlJc w:val="left"/>
      <w:pPr>
        <w:ind w:left="2017" w:hanging="255"/>
      </w:pPr>
      <w:rPr>
        <w:rFonts w:hint="default"/>
        <w:lang w:val="ru-RU" w:eastAsia="ru-RU" w:bidi="ru-RU"/>
      </w:rPr>
    </w:lvl>
    <w:lvl w:ilvl="2" w:tplc="FB220DD4">
      <w:numFmt w:val="bullet"/>
      <w:lvlText w:val="•"/>
      <w:lvlJc w:val="left"/>
      <w:pPr>
        <w:ind w:left="2895" w:hanging="255"/>
      </w:pPr>
      <w:rPr>
        <w:rFonts w:hint="default"/>
        <w:lang w:val="ru-RU" w:eastAsia="ru-RU" w:bidi="ru-RU"/>
      </w:rPr>
    </w:lvl>
    <w:lvl w:ilvl="3" w:tplc="C5E6A3E4">
      <w:numFmt w:val="bullet"/>
      <w:lvlText w:val="•"/>
      <w:lvlJc w:val="left"/>
      <w:pPr>
        <w:ind w:left="3772" w:hanging="255"/>
      </w:pPr>
      <w:rPr>
        <w:rFonts w:hint="default"/>
        <w:lang w:val="ru-RU" w:eastAsia="ru-RU" w:bidi="ru-RU"/>
      </w:rPr>
    </w:lvl>
    <w:lvl w:ilvl="4" w:tplc="E25A2270">
      <w:numFmt w:val="bullet"/>
      <w:lvlText w:val="•"/>
      <w:lvlJc w:val="left"/>
      <w:pPr>
        <w:ind w:left="4650" w:hanging="255"/>
      </w:pPr>
      <w:rPr>
        <w:rFonts w:hint="default"/>
        <w:lang w:val="ru-RU" w:eastAsia="ru-RU" w:bidi="ru-RU"/>
      </w:rPr>
    </w:lvl>
    <w:lvl w:ilvl="5" w:tplc="8732EC00">
      <w:numFmt w:val="bullet"/>
      <w:lvlText w:val="•"/>
      <w:lvlJc w:val="left"/>
      <w:pPr>
        <w:ind w:left="5527" w:hanging="255"/>
      </w:pPr>
      <w:rPr>
        <w:rFonts w:hint="default"/>
        <w:lang w:val="ru-RU" w:eastAsia="ru-RU" w:bidi="ru-RU"/>
      </w:rPr>
    </w:lvl>
    <w:lvl w:ilvl="6" w:tplc="74149408">
      <w:numFmt w:val="bullet"/>
      <w:lvlText w:val="•"/>
      <w:lvlJc w:val="left"/>
      <w:pPr>
        <w:ind w:left="6405" w:hanging="255"/>
      </w:pPr>
      <w:rPr>
        <w:rFonts w:hint="default"/>
        <w:lang w:val="ru-RU" w:eastAsia="ru-RU" w:bidi="ru-RU"/>
      </w:rPr>
    </w:lvl>
    <w:lvl w:ilvl="7" w:tplc="85F20D3E">
      <w:numFmt w:val="bullet"/>
      <w:lvlText w:val="•"/>
      <w:lvlJc w:val="left"/>
      <w:pPr>
        <w:ind w:left="7282" w:hanging="255"/>
      </w:pPr>
      <w:rPr>
        <w:rFonts w:hint="default"/>
        <w:lang w:val="ru-RU" w:eastAsia="ru-RU" w:bidi="ru-RU"/>
      </w:rPr>
    </w:lvl>
    <w:lvl w:ilvl="8" w:tplc="747E6440">
      <w:numFmt w:val="bullet"/>
      <w:lvlText w:val="•"/>
      <w:lvlJc w:val="left"/>
      <w:pPr>
        <w:ind w:left="8160" w:hanging="255"/>
      </w:pPr>
      <w:rPr>
        <w:rFonts w:hint="default"/>
        <w:lang w:val="ru-RU" w:eastAsia="ru-RU" w:bidi="ru-RU"/>
      </w:rPr>
    </w:lvl>
  </w:abstractNum>
  <w:abstractNum w:abstractNumId="1" w15:restartNumberingAfterBreak="0">
    <w:nsid w:val="14C86B78"/>
    <w:multiLevelType w:val="multilevel"/>
    <w:tmpl w:val="57D4D82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" w15:restartNumberingAfterBreak="0">
    <w:nsid w:val="1B2A547E"/>
    <w:multiLevelType w:val="hybridMultilevel"/>
    <w:tmpl w:val="77D0DCA4"/>
    <w:lvl w:ilvl="0" w:tplc="31EA5892">
      <w:start w:val="1"/>
      <w:numFmt w:val="decimal"/>
      <w:lvlText w:val="%1."/>
      <w:lvlJc w:val="left"/>
      <w:pPr>
        <w:ind w:left="109" w:hanging="20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68EA4488">
      <w:numFmt w:val="bullet"/>
      <w:lvlText w:val="•"/>
      <w:lvlJc w:val="left"/>
      <w:pPr>
        <w:ind w:left="1081" w:hanging="202"/>
      </w:pPr>
      <w:rPr>
        <w:rFonts w:hint="default"/>
        <w:lang w:val="ru-RU" w:eastAsia="ru-RU" w:bidi="ru-RU"/>
      </w:rPr>
    </w:lvl>
    <w:lvl w:ilvl="2" w:tplc="7B5E429C">
      <w:numFmt w:val="bullet"/>
      <w:lvlText w:val="•"/>
      <w:lvlJc w:val="left"/>
      <w:pPr>
        <w:ind w:left="2063" w:hanging="202"/>
      </w:pPr>
      <w:rPr>
        <w:rFonts w:hint="default"/>
        <w:lang w:val="ru-RU" w:eastAsia="ru-RU" w:bidi="ru-RU"/>
      </w:rPr>
    </w:lvl>
    <w:lvl w:ilvl="3" w:tplc="D884D688">
      <w:numFmt w:val="bullet"/>
      <w:lvlText w:val="•"/>
      <w:lvlJc w:val="left"/>
      <w:pPr>
        <w:ind w:left="3044" w:hanging="202"/>
      </w:pPr>
      <w:rPr>
        <w:rFonts w:hint="default"/>
        <w:lang w:val="ru-RU" w:eastAsia="ru-RU" w:bidi="ru-RU"/>
      </w:rPr>
    </w:lvl>
    <w:lvl w:ilvl="4" w:tplc="DBF27DD4">
      <w:numFmt w:val="bullet"/>
      <w:lvlText w:val="•"/>
      <w:lvlJc w:val="left"/>
      <w:pPr>
        <w:ind w:left="4026" w:hanging="202"/>
      </w:pPr>
      <w:rPr>
        <w:rFonts w:hint="default"/>
        <w:lang w:val="ru-RU" w:eastAsia="ru-RU" w:bidi="ru-RU"/>
      </w:rPr>
    </w:lvl>
    <w:lvl w:ilvl="5" w:tplc="A2181338">
      <w:numFmt w:val="bullet"/>
      <w:lvlText w:val="•"/>
      <w:lvlJc w:val="left"/>
      <w:pPr>
        <w:ind w:left="5007" w:hanging="202"/>
      </w:pPr>
      <w:rPr>
        <w:rFonts w:hint="default"/>
        <w:lang w:val="ru-RU" w:eastAsia="ru-RU" w:bidi="ru-RU"/>
      </w:rPr>
    </w:lvl>
    <w:lvl w:ilvl="6" w:tplc="B330E492">
      <w:numFmt w:val="bullet"/>
      <w:lvlText w:val="•"/>
      <w:lvlJc w:val="left"/>
      <w:pPr>
        <w:ind w:left="5989" w:hanging="202"/>
      </w:pPr>
      <w:rPr>
        <w:rFonts w:hint="default"/>
        <w:lang w:val="ru-RU" w:eastAsia="ru-RU" w:bidi="ru-RU"/>
      </w:rPr>
    </w:lvl>
    <w:lvl w:ilvl="7" w:tplc="3B5802D2">
      <w:numFmt w:val="bullet"/>
      <w:lvlText w:val="•"/>
      <w:lvlJc w:val="left"/>
      <w:pPr>
        <w:ind w:left="6970" w:hanging="202"/>
      </w:pPr>
      <w:rPr>
        <w:rFonts w:hint="default"/>
        <w:lang w:val="ru-RU" w:eastAsia="ru-RU" w:bidi="ru-RU"/>
      </w:rPr>
    </w:lvl>
    <w:lvl w:ilvl="8" w:tplc="A3269A9A">
      <w:numFmt w:val="bullet"/>
      <w:lvlText w:val="•"/>
      <w:lvlJc w:val="left"/>
      <w:pPr>
        <w:ind w:left="7952" w:hanging="202"/>
      </w:pPr>
      <w:rPr>
        <w:rFonts w:hint="default"/>
        <w:lang w:val="ru-RU" w:eastAsia="ru-RU" w:bidi="ru-RU"/>
      </w:rPr>
    </w:lvl>
  </w:abstractNum>
  <w:abstractNum w:abstractNumId="3" w15:restartNumberingAfterBreak="0">
    <w:nsid w:val="1DBB49E4"/>
    <w:multiLevelType w:val="hybridMultilevel"/>
    <w:tmpl w:val="2CD42F38"/>
    <w:lvl w:ilvl="0" w:tplc="72F47E7E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4" w15:restartNumberingAfterBreak="0">
    <w:nsid w:val="221F45D0"/>
    <w:multiLevelType w:val="hybridMultilevel"/>
    <w:tmpl w:val="0E0422AC"/>
    <w:lvl w:ilvl="0" w:tplc="7256E552">
      <w:start w:val="1"/>
      <w:numFmt w:val="decimal"/>
      <w:lvlText w:val="%1."/>
      <w:lvlJc w:val="left"/>
      <w:pPr>
        <w:ind w:left="892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01520AA2">
      <w:numFmt w:val="bullet"/>
      <w:lvlText w:val="•"/>
      <w:lvlJc w:val="left"/>
      <w:pPr>
        <w:ind w:left="1801" w:hanging="207"/>
      </w:pPr>
      <w:rPr>
        <w:rFonts w:hint="default"/>
        <w:lang w:val="ru-RU" w:eastAsia="ru-RU" w:bidi="ru-RU"/>
      </w:rPr>
    </w:lvl>
    <w:lvl w:ilvl="2" w:tplc="4C0849C2">
      <w:numFmt w:val="bullet"/>
      <w:lvlText w:val="•"/>
      <w:lvlJc w:val="left"/>
      <w:pPr>
        <w:ind w:left="2703" w:hanging="207"/>
      </w:pPr>
      <w:rPr>
        <w:rFonts w:hint="default"/>
        <w:lang w:val="ru-RU" w:eastAsia="ru-RU" w:bidi="ru-RU"/>
      </w:rPr>
    </w:lvl>
    <w:lvl w:ilvl="3" w:tplc="06984E2A">
      <w:numFmt w:val="bullet"/>
      <w:lvlText w:val="•"/>
      <w:lvlJc w:val="left"/>
      <w:pPr>
        <w:ind w:left="3604" w:hanging="207"/>
      </w:pPr>
      <w:rPr>
        <w:rFonts w:hint="default"/>
        <w:lang w:val="ru-RU" w:eastAsia="ru-RU" w:bidi="ru-RU"/>
      </w:rPr>
    </w:lvl>
    <w:lvl w:ilvl="4" w:tplc="0D4447F8">
      <w:numFmt w:val="bullet"/>
      <w:lvlText w:val="•"/>
      <w:lvlJc w:val="left"/>
      <w:pPr>
        <w:ind w:left="4506" w:hanging="207"/>
      </w:pPr>
      <w:rPr>
        <w:rFonts w:hint="default"/>
        <w:lang w:val="ru-RU" w:eastAsia="ru-RU" w:bidi="ru-RU"/>
      </w:rPr>
    </w:lvl>
    <w:lvl w:ilvl="5" w:tplc="6DDCFD64">
      <w:numFmt w:val="bullet"/>
      <w:lvlText w:val="•"/>
      <w:lvlJc w:val="left"/>
      <w:pPr>
        <w:ind w:left="5407" w:hanging="207"/>
      </w:pPr>
      <w:rPr>
        <w:rFonts w:hint="default"/>
        <w:lang w:val="ru-RU" w:eastAsia="ru-RU" w:bidi="ru-RU"/>
      </w:rPr>
    </w:lvl>
    <w:lvl w:ilvl="6" w:tplc="7DF24D14">
      <w:numFmt w:val="bullet"/>
      <w:lvlText w:val="•"/>
      <w:lvlJc w:val="left"/>
      <w:pPr>
        <w:ind w:left="6309" w:hanging="207"/>
      </w:pPr>
      <w:rPr>
        <w:rFonts w:hint="default"/>
        <w:lang w:val="ru-RU" w:eastAsia="ru-RU" w:bidi="ru-RU"/>
      </w:rPr>
    </w:lvl>
    <w:lvl w:ilvl="7" w:tplc="7F08E6F8">
      <w:numFmt w:val="bullet"/>
      <w:lvlText w:val="•"/>
      <w:lvlJc w:val="left"/>
      <w:pPr>
        <w:ind w:left="7210" w:hanging="207"/>
      </w:pPr>
      <w:rPr>
        <w:rFonts w:hint="default"/>
        <w:lang w:val="ru-RU" w:eastAsia="ru-RU" w:bidi="ru-RU"/>
      </w:rPr>
    </w:lvl>
    <w:lvl w:ilvl="8" w:tplc="778239D8">
      <w:numFmt w:val="bullet"/>
      <w:lvlText w:val="•"/>
      <w:lvlJc w:val="left"/>
      <w:pPr>
        <w:ind w:left="8112" w:hanging="207"/>
      </w:pPr>
      <w:rPr>
        <w:rFonts w:hint="default"/>
        <w:lang w:val="ru-RU" w:eastAsia="ru-RU" w:bidi="ru-RU"/>
      </w:rPr>
    </w:lvl>
  </w:abstractNum>
  <w:abstractNum w:abstractNumId="5" w15:restartNumberingAfterBreak="0">
    <w:nsid w:val="2428452F"/>
    <w:multiLevelType w:val="hybridMultilevel"/>
    <w:tmpl w:val="97D69CB6"/>
    <w:lvl w:ilvl="0" w:tplc="6D20051E">
      <w:start w:val="1"/>
      <w:numFmt w:val="decimal"/>
      <w:lvlText w:val="%1."/>
      <w:lvlJc w:val="left"/>
      <w:pPr>
        <w:ind w:left="1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4A2B832">
      <w:numFmt w:val="bullet"/>
      <w:lvlText w:val="-"/>
      <w:lvlJc w:val="left"/>
      <w:pPr>
        <w:ind w:left="111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E3CEFE62">
      <w:numFmt w:val="bullet"/>
      <w:lvlText w:val="•"/>
      <w:lvlJc w:val="left"/>
      <w:pPr>
        <w:ind w:left="1280" w:hanging="164"/>
      </w:pPr>
      <w:rPr>
        <w:rFonts w:hint="default"/>
        <w:lang w:val="ru-RU" w:eastAsia="ru-RU" w:bidi="ru-RU"/>
      </w:rPr>
    </w:lvl>
    <w:lvl w:ilvl="3" w:tplc="A9302770">
      <w:numFmt w:val="bullet"/>
      <w:lvlText w:val="•"/>
      <w:lvlJc w:val="left"/>
      <w:pPr>
        <w:ind w:left="2333" w:hanging="164"/>
      </w:pPr>
      <w:rPr>
        <w:rFonts w:hint="default"/>
        <w:lang w:val="ru-RU" w:eastAsia="ru-RU" w:bidi="ru-RU"/>
      </w:rPr>
    </w:lvl>
    <w:lvl w:ilvl="4" w:tplc="5A3C37CA">
      <w:numFmt w:val="bullet"/>
      <w:lvlText w:val="•"/>
      <w:lvlJc w:val="left"/>
      <w:pPr>
        <w:ind w:left="3386" w:hanging="164"/>
      </w:pPr>
      <w:rPr>
        <w:rFonts w:hint="default"/>
        <w:lang w:val="ru-RU" w:eastAsia="ru-RU" w:bidi="ru-RU"/>
      </w:rPr>
    </w:lvl>
    <w:lvl w:ilvl="5" w:tplc="C3180638">
      <w:numFmt w:val="bullet"/>
      <w:lvlText w:val="•"/>
      <w:lvlJc w:val="left"/>
      <w:pPr>
        <w:ind w:left="4439" w:hanging="164"/>
      </w:pPr>
      <w:rPr>
        <w:rFonts w:hint="default"/>
        <w:lang w:val="ru-RU" w:eastAsia="ru-RU" w:bidi="ru-RU"/>
      </w:rPr>
    </w:lvl>
    <w:lvl w:ilvl="6" w:tplc="D87EEB98">
      <w:numFmt w:val="bullet"/>
      <w:lvlText w:val="•"/>
      <w:lvlJc w:val="left"/>
      <w:pPr>
        <w:ind w:left="5492" w:hanging="164"/>
      </w:pPr>
      <w:rPr>
        <w:rFonts w:hint="default"/>
        <w:lang w:val="ru-RU" w:eastAsia="ru-RU" w:bidi="ru-RU"/>
      </w:rPr>
    </w:lvl>
    <w:lvl w:ilvl="7" w:tplc="A782D540">
      <w:numFmt w:val="bullet"/>
      <w:lvlText w:val="•"/>
      <w:lvlJc w:val="left"/>
      <w:pPr>
        <w:ind w:left="6545" w:hanging="164"/>
      </w:pPr>
      <w:rPr>
        <w:rFonts w:hint="default"/>
        <w:lang w:val="ru-RU" w:eastAsia="ru-RU" w:bidi="ru-RU"/>
      </w:rPr>
    </w:lvl>
    <w:lvl w:ilvl="8" w:tplc="74788230">
      <w:numFmt w:val="bullet"/>
      <w:lvlText w:val="•"/>
      <w:lvlJc w:val="left"/>
      <w:pPr>
        <w:ind w:left="7598" w:hanging="164"/>
      </w:pPr>
      <w:rPr>
        <w:rFonts w:hint="default"/>
        <w:lang w:val="ru-RU" w:eastAsia="ru-RU" w:bidi="ru-RU"/>
      </w:rPr>
    </w:lvl>
  </w:abstractNum>
  <w:abstractNum w:abstractNumId="6" w15:restartNumberingAfterBreak="0">
    <w:nsid w:val="29252C0E"/>
    <w:multiLevelType w:val="hybridMultilevel"/>
    <w:tmpl w:val="96F486C6"/>
    <w:lvl w:ilvl="0" w:tplc="FA5E7CDC">
      <w:start w:val="1"/>
      <w:numFmt w:val="decimal"/>
      <w:lvlText w:val="%1."/>
      <w:lvlJc w:val="left"/>
      <w:pPr>
        <w:ind w:left="109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970624BC">
      <w:numFmt w:val="bullet"/>
      <w:lvlText w:val="•"/>
      <w:lvlJc w:val="left"/>
      <w:pPr>
        <w:ind w:left="1081" w:hanging="207"/>
      </w:pPr>
      <w:rPr>
        <w:rFonts w:hint="default"/>
        <w:lang w:val="ru-RU" w:eastAsia="ru-RU" w:bidi="ru-RU"/>
      </w:rPr>
    </w:lvl>
    <w:lvl w:ilvl="2" w:tplc="90A45792">
      <w:numFmt w:val="bullet"/>
      <w:lvlText w:val="•"/>
      <w:lvlJc w:val="left"/>
      <w:pPr>
        <w:ind w:left="2063" w:hanging="207"/>
      </w:pPr>
      <w:rPr>
        <w:rFonts w:hint="default"/>
        <w:lang w:val="ru-RU" w:eastAsia="ru-RU" w:bidi="ru-RU"/>
      </w:rPr>
    </w:lvl>
    <w:lvl w:ilvl="3" w:tplc="CD2A4A86">
      <w:numFmt w:val="bullet"/>
      <w:lvlText w:val="•"/>
      <w:lvlJc w:val="left"/>
      <w:pPr>
        <w:ind w:left="3044" w:hanging="207"/>
      </w:pPr>
      <w:rPr>
        <w:rFonts w:hint="default"/>
        <w:lang w:val="ru-RU" w:eastAsia="ru-RU" w:bidi="ru-RU"/>
      </w:rPr>
    </w:lvl>
    <w:lvl w:ilvl="4" w:tplc="8086376A">
      <w:numFmt w:val="bullet"/>
      <w:lvlText w:val="•"/>
      <w:lvlJc w:val="left"/>
      <w:pPr>
        <w:ind w:left="4026" w:hanging="207"/>
      </w:pPr>
      <w:rPr>
        <w:rFonts w:hint="default"/>
        <w:lang w:val="ru-RU" w:eastAsia="ru-RU" w:bidi="ru-RU"/>
      </w:rPr>
    </w:lvl>
    <w:lvl w:ilvl="5" w:tplc="3812768C">
      <w:numFmt w:val="bullet"/>
      <w:lvlText w:val="•"/>
      <w:lvlJc w:val="left"/>
      <w:pPr>
        <w:ind w:left="5007" w:hanging="207"/>
      </w:pPr>
      <w:rPr>
        <w:rFonts w:hint="default"/>
        <w:lang w:val="ru-RU" w:eastAsia="ru-RU" w:bidi="ru-RU"/>
      </w:rPr>
    </w:lvl>
    <w:lvl w:ilvl="6" w:tplc="697C301C">
      <w:numFmt w:val="bullet"/>
      <w:lvlText w:val="•"/>
      <w:lvlJc w:val="left"/>
      <w:pPr>
        <w:ind w:left="5989" w:hanging="207"/>
      </w:pPr>
      <w:rPr>
        <w:rFonts w:hint="default"/>
        <w:lang w:val="ru-RU" w:eastAsia="ru-RU" w:bidi="ru-RU"/>
      </w:rPr>
    </w:lvl>
    <w:lvl w:ilvl="7" w:tplc="16E4A090">
      <w:numFmt w:val="bullet"/>
      <w:lvlText w:val="•"/>
      <w:lvlJc w:val="left"/>
      <w:pPr>
        <w:ind w:left="6970" w:hanging="207"/>
      </w:pPr>
      <w:rPr>
        <w:rFonts w:hint="default"/>
        <w:lang w:val="ru-RU" w:eastAsia="ru-RU" w:bidi="ru-RU"/>
      </w:rPr>
    </w:lvl>
    <w:lvl w:ilvl="8" w:tplc="268E6292">
      <w:numFmt w:val="bullet"/>
      <w:lvlText w:val="•"/>
      <w:lvlJc w:val="left"/>
      <w:pPr>
        <w:ind w:left="7952" w:hanging="207"/>
      </w:pPr>
      <w:rPr>
        <w:rFonts w:hint="default"/>
        <w:lang w:val="ru-RU" w:eastAsia="ru-RU" w:bidi="ru-RU"/>
      </w:rPr>
    </w:lvl>
  </w:abstractNum>
  <w:abstractNum w:abstractNumId="7" w15:restartNumberingAfterBreak="0">
    <w:nsid w:val="3761471A"/>
    <w:multiLevelType w:val="multilevel"/>
    <w:tmpl w:val="35CE6B4C"/>
    <w:lvl w:ilvl="0">
      <w:start w:val="1"/>
      <w:numFmt w:val="decimal"/>
      <w:lvlText w:val="%1"/>
      <w:lvlJc w:val="left"/>
      <w:pPr>
        <w:ind w:left="793" w:hanging="494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3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44" w:hanging="49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567" w:hanging="49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489" w:hanging="49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12" w:hanging="49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334" w:hanging="49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56" w:hanging="49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9" w:hanging="494"/>
      </w:pPr>
      <w:rPr>
        <w:rFonts w:hint="default"/>
        <w:lang w:val="ru-RU" w:eastAsia="ru-RU" w:bidi="ru-RU"/>
      </w:rPr>
    </w:lvl>
  </w:abstractNum>
  <w:abstractNum w:abstractNumId="8" w15:restartNumberingAfterBreak="0">
    <w:nsid w:val="3DBB76AB"/>
    <w:multiLevelType w:val="hybridMultilevel"/>
    <w:tmpl w:val="80B2AADC"/>
    <w:lvl w:ilvl="0" w:tplc="58460DF2">
      <w:start w:val="1"/>
      <w:numFmt w:val="decimal"/>
      <w:lvlText w:val="%1."/>
      <w:lvlJc w:val="left"/>
      <w:pPr>
        <w:ind w:left="892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73A4E0EC">
      <w:numFmt w:val="bullet"/>
      <w:lvlText w:val="•"/>
      <w:lvlJc w:val="left"/>
      <w:pPr>
        <w:ind w:left="1801" w:hanging="207"/>
      </w:pPr>
      <w:rPr>
        <w:rFonts w:hint="default"/>
        <w:lang w:val="ru-RU" w:eastAsia="ru-RU" w:bidi="ru-RU"/>
      </w:rPr>
    </w:lvl>
    <w:lvl w:ilvl="2" w:tplc="53B0F73C">
      <w:numFmt w:val="bullet"/>
      <w:lvlText w:val="•"/>
      <w:lvlJc w:val="left"/>
      <w:pPr>
        <w:ind w:left="2703" w:hanging="207"/>
      </w:pPr>
      <w:rPr>
        <w:rFonts w:hint="default"/>
        <w:lang w:val="ru-RU" w:eastAsia="ru-RU" w:bidi="ru-RU"/>
      </w:rPr>
    </w:lvl>
    <w:lvl w:ilvl="3" w:tplc="70C00BF2">
      <w:numFmt w:val="bullet"/>
      <w:lvlText w:val="•"/>
      <w:lvlJc w:val="left"/>
      <w:pPr>
        <w:ind w:left="3604" w:hanging="207"/>
      </w:pPr>
      <w:rPr>
        <w:rFonts w:hint="default"/>
        <w:lang w:val="ru-RU" w:eastAsia="ru-RU" w:bidi="ru-RU"/>
      </w:rPr>
    </w:lvl>
    <w:lvl w:ilvl="4" w:tplc="B70AA1E6">
      <w:numFmt w:val="bullet"/>
      <w:lvlText w:val="•"/>
      <w:lvlJc w:val="left"/>
      <w:pPr>
        <w:ind w:left="4506" w:hanging="207"/>
      </w:pPr>
      <w:rPr>
        <w:rFonts w:hint="default"/>
        <w:lang w:val="ru-RU" w:eastAsia="ru-RU" w:bidi="ru-RU"/>
      </w:rPr>
    </w:lvl>
    <w:lvl w:ilvl="5" w:tplc="788CF490">
      <w:numFmt w:val="bullet"/>
      <w:lvlText w:val="•"/>
      <w:lvlJc w:val="left"/>
      <w:pPr>
        <w:ind w:left="5407" w:hanging="207"/>
      </w:pPr>
      <w:rPr>
        <w:rFonts w:hint="default"/>
        <w:lang w:val="ru-RU" w:eastAsia="ru-RU" w:bidi="ru-RU"/>
      </w:rPr>
    </w:lvl>
    <w:lvl w:ilvl="6" w:tplc="FB14BE04">
      <w:numFmt w:val="bullet"/>
      <w:lvlText w:val="•"/>
      <w:lvlJc w:val="left"/>
      <w:pPr>
        <w:ind w:left="6309" w:hanging="207"/>
      </w:pPr>
      <w:rPr>
        <w:rFonts w:hint="default"/>
        <w:lang w:val="ru-RU" w:eastAsia="ru-RU" w:bidi="ru-RU"/>
      </w:rPr>
    </w:lvl>
    <w:lvl w:ilvl="7" w:tplc="2FC6316E">
      <w:numFmt w:val="bullet"/>
      <w:lvlText w:val="•"/>
      <w:lvlJc w:val="left"/>
      <w:pPr>
        <w:ind w:left="7210" w:hanging="207"/>
      </w:pPr>
      <w:rPr>
        <w:rFonts w:hint="default"/>
        <w:lang w:val="ru-RU" w:eastAsia="ru-RU" w:bidi="ru-RU"/>
      </w:rPr>
    </w:lvl>
    <w:lvl w:ilvl="8" w:tplc="C8B8DD30">
      <w:numFmt w:val="bullet"/>
      <w:lvlText w:val="•"/>
      <w:lvlJc w:val="left"/>
      <w:pPr>
        <w:ind w:left="8112" w:hanging="207"/>
      </w:pPr>
      <w:rPr>
        <w:rFonts w:hint="default"/>
        <w:lang w:val="ru-RU" w:eastAsia="ru-RU" w:bidi="ru-RU"/>
      </w:rPr>
    </w:lvl>
  </w:abstractNum>
  <w:abstractNum w:abstractNumId="9" w15:restartNumberingAfterBreak="0">
    <w:nsid w:val="442B5DBB"/>
    <w:multiLevelType w:val="hybridMultilevel"/>
    <w:tmpl w:val="1DB4FD86"/>
    <w:lvl w:ilvl="0" w:tplc="C2F0EA3E">
      <w:start w:val="1"/>
      <w:numFmt w:val="decimal"/>
      <w:lvlText w:val="%1."/>
      <w:lvlJc w:val="left"/>
      <w:pPr>
        <w:ind w:left="316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F34C4450">
      <w:numFmt w:val="bullet"/>
      <w:lvlText w:val="•"/>
      <w:lvlJc w:val="left"/>
      <w:pPr>
        <w:ind w:left="1279" w:hanging="207"/>
      </w:pPr>
      <w:rPr>
        <w:rFonts w:hint="default"/>
        <w:lang w:val="ru-RU" w:eastAsia="ru-RU" w:bidi="ru-RU"/>
      </w:rPr>
    </w:lvl>
    <w:lvl w:ilvl="2" w:tplc="1C5C3B08">
      <w:numFmt w:val="bullet"/>
      <w:lvlText w:val="•"/>
      <w:lvlJc w:val="left"/>
      <w:pPr>
        <w:ind w:left="2239" w:hanging="207"/>
      </w:pPr>
      <w:rPr>
        <w:rFonts w:hint="default"/>
        <w:lang w:val="ru-RU" w:eastAsia="ru-RU" w:bidi="ru-RU"/>
      </w:rPr>
    </w:lvl>
    <w:lvl w:ilvl="3" w:tplc="21CCE9D0">
      <w:numFmt w:val="bullet"/>
      <w:lvlText w:val="•"/>
      <w:lvlJc w:val="left"/>
      <w:pPr>
        <w:ind w:left="3198" w:hanging="207"/>
      </w:pPr>
      <w:rPr>
        <w:rFonts w:hint="default"/>
        <w:lang w:val="ru-RU" w:eastAsia="ru-RU" w:bidi="ru-RU"/>
      </w:rPr>
    </w:lvl>
    <w:lvl w:ilvl="4" w:tplc="7AC8D430">
      <w:numFmt w:val="bullet"/>
      <w:lvlText w:val="•"/>
      <w:lvlJc w:val="left"/>
      <w:pPr>
        <w:ind w:left="4158" w:hanging="207"/>
      </w:pPr>
      <w:rPr>
        <w:rFonts w:hint="default"/>
        <w:lang w:val="ru-RU" w:eastAsia="ru-RU" w:bidi="ru-RU"/>
      </w:rPr>
    </w:lvl>
    <w:lvl w:ilvl="5" w:tplc="F328FAD2">
      <w:numFmt w:val="bullet"/>
      <w:lvlText w:val="•"/>
      <w:lvlJc w:val="left"/>
      <w:pPr>
        <w:ind w:left="5117" w:hanging="207"/>
      </w:pPr>
      <w:rPr>
        <w:rFonts w:hint="default"/>
        <w:lang w:val="ru-RU" w:eastAsia="ru-RU" w:bidi="ru-RU"/>
      </w:rPr>
    </w:lvl>
    <w:lvl w:ilvl="6" w:tplc="0C50DCC6">
      <w:numFmt w:val="bullet"/>
      <w:lvlText w:val="•"/>
      <w:lvlJc w:val="left"/>
      <w:pPr>
        <w:ind w:left="6077" w:hanging="207"/>
      </w:pPr>
      <w:rPr>
        <w:rFonts w:hint="default"/>
        <w:lang w:val="ru-RU" w:eastAsia="ru-RU" w:bidi="ru-RU"/>
      </w:rPr>
    </w:lvl>
    <w:lvl w:ilvl="7" w:tplc="44420128">
      <w:numFmt w:val="bullet"/>
      <w:lvlText w:val="•"/>
      <w:lvlJc w:val="left"/>
      <w:pPr>
        <w:ind w:left="7036" w:hanging="207"/>
      </w:pPr>
      <w:rPr>
        <w:rFonts w:hint="default"/>
        <w:lang w:val="ru-RU" w:eastAsia="ru-RU" w:bidi="ru-RU"/>
      </w:rPr>
    </w:lvl>
    <w:lvl w:ilvl="8" w:tplc="AC9C5B8A">
      <w:numFmt w:val="bullet"/>
      <w:lvlText w:val="•"/>
      <w:lvlJc w:val="left"/>
      <w:pPr>
        <w:ind w:left="7996" w:hanging="207"/>
      </w:pPr>
      <w:rPr>
        <w:rFonts w:hint="default"/>
        <w:lang w:val="ru-RU" w:eastAsia="ru-RU" w:bidi="ru-RU"/>
      </w:rPr>
    </w:lvl>
  </w:abstractNum>
  <w:abstractNum w:abstractNumId="10" w15:restartNumberingAfterBreak="0">
    <w:nsid w:val="4BCB5FED"/>
    <w:multiLevelType w:val="hybridMultilevel"/>
    <w:tmpl w:val="AEF09F38"/>
    <w:lvl w:ilvl="0" w:tplc="9B184D12">
      <w:start w:val="1"/>
      <w:numFmt w:val="decimal"/>
      <w:lvlText w:val="%1."/>
      <w:lvlJc w:val="left"/>
      <w:pPr>
        <w:ind w:left="830" w:hanging="86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22881E44">
      <w:numFmt w:val="bullet"/>
      <w:lvlText w:val="•"/>
      <w:lvlJc w:val="left"/>
      <w:pPr>
        <w:ind w:left="1726" w:hanging="865"/>
      </w:pPr>
      <w:rPr>
        <w:rFonts w:hint="default"/>
        <w:lang w:val="ru-RU" w:eastAsia="ru-RU" w:bidi="ru-RU"/>
      </w:rPr>
    </w:lvl>
    <w:lvl w:ilvl="2" w:tplc="68B8CB12">
      <w:numFmt w:val="bullet"/>
      <w:lvlText w:val="•"/>
      <w:lvlJc w:val="left"/>
      <w:pPr>
        <w:ind w:left="2612" w:hanging="865"/>
      </w:pPr>
      <w:rPr>
        <w:rFonts w:hint="default"/>
        <w:lang w:val="ru-RU" w:eastAsia="ru-RU" w:bidi="ru-RU"/>
      </w:rPr>
    </w:lvl>
    <w:lvl w:ilvl="3" w:tplc="F070940E">
      <w:numFmt w:val="bullet"/>
      <w:lvlText w:val="•"/>
      <w:lvlJc w:val="left"/>
      <w:pPr>
        <w:ind w:left="3499" w:hanging="865"/>
      </w:pPr>
      <w:rPr>
        <w:rFonts w:hint="default"/>
        <w:lang w:val="ru-RU" w:eastAsia="ru-RU" w:bidi="ru-RU"/>
      </w:rPr>
    </w:lvl>
    <w:lvl w:ilvl="4" w:tplc="571C61EE">
      <w:numFmt w:val="bullet"/>
      <w:lvlText w:val="•"/>
      <w:lvlJc w:val="left"/>
      <w:pPr>
        <w:ind w:left="4385" w:hanging="865"/>
      </w:pPr>
      <w:rPr>
        <w:rFonts w:hint="default"/>
        <w:lang w:val="ru-RU" w:eastAsia="ru-RU" w:bidi="ru-RU"/>
      </w:rPr>
    </w:lvl>
    <w:lvl w:ilvl="5" w:tplc="51BE6188">
      <w:numFmt w:val="bullet"/>
      <w:lvlText w:val="•"/>
      <w:lvlJc w:val="left"/>
      <w:pPr>
        <w:ind w:left="5272" w:hanging="865"/>
      </w:pPr>
      <w:rPr>
        <w:rFonts w:hint="default"/>
        <w:lang w:val="ru-RU" w:eastAsia="ru-RU" w:bidi="ru-RU"/>
      </w:rPr>
    </w:lvl>
    <w:lvl w:ilvl="6" w:tplc="17EC26C2">
      <w:numFmt w:val="bullet"/>
      <w:lvlText w:val="•"/>
      <w:lvlJc w:val="left"/>
      <w:pPr>
        <w:ind w:left="6158" w:hanging="865"/>
      </w:pPr>
      <w:rPr>
        <w:rFonts w:hint="default"/>
        <w:lang w:val="ru-RU" w:eastAsia="ru-RU" w:bidi="ru-RU"/>
      </w:rPr>
    </w:lvl>
    <w:lvl w:ilvl="7" w:tplc="291698BA">
      <w:numFmt w:val="bullet"/>
      <w:lvlText w:val="•"/>
      <w:lvlJc w:val="left"/>
      <w:pPr>
        <w:ind w:left="7044" w:hanging="865"/>
      </w:pPr>
      <w:rPr>
        <w:rFonts w:hint="default"/>
        <w:lang w:val="ru-RU" w:eastAsia="ru-RU" w:bidi="ru-RU"/>
      </w:rPr>
    </w:lvl>
    <w:lvl w:ilvl="8" w:tplc="8FE826E4">
      <w:numFmt w:val="bullet"/>
      <w:lvlText w:val="•"/>
      <w:lvlJc w:val="left"/>
      <w:pPr>
        <w:ind w:left="7931" w:hanging="865"/>
      </w:pPr>
      <w:rPr>
        <w:rFonts w:hint="default"/>
        <w:lang w:val="ru-RU" w:eastAsia="ru-RU" w:bidi="ru-RU"/>
      </w:rPr>
    </w:lvl>
  </w:abstractNum>
  <w:abstractNum w:abstractNumId="11" w15:restartNumberingAfterBreak="0">
    <w:nsid w:val="5D1C47D7"/>
    <w:multiLevelType w:val="multilevel"/>
    <w:tmpl w:val="946EA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92" w:hanging="1800"/>
      </w:pPr>
      <w:rPr>
        <w:rFonts w:hint="default"/>
      </w:rPr>
    </w:lvl>
  </w:abstractNum>
  <w:abstractNum w:abstractNumId="12" w15:restartNumberingAfterBreak="0">
    <w:nsid w:val="6E0171C1"/>
    <w:multiLevelType w:val="multilevel"/>
    <w:tmpl w:val="C01442F0"/>
    <w:lvl w:ilvl="0">
      <w:start w:val="1"/>
      <w:numFmt w:val="decimal"/>
      <w:lvlText w:val="%1."/>
      <w:lvlJc w:val="left"/>
      <w:pPr>
        <w:ind w:left="1519" w:hanging="283"/>
        <w:jc w:val="right"/>
      </w:pPr>
      <w:rPr>
        <w:rFonts w:hint="default"/>
        <w:b/>
        <w:bCs/>
        <w:w w:val="99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12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520" w:hanging="4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583" w:hanging="4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646" w:hanging="4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09" w:hanging="4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2" w:hanging="4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35" w:hanging="4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98" w:hanging="495"/>
      </w:pPr>
      <w:rPr>
        <w:rFonts w:hint="default"/>
        <w:lang w:val="ru-RU" w:eastAsia="ru-RU" w:bidi="ru-RU"/>
      </w:rPr>
    </w:lvl>
  </w:abstractNum>
  <w:abstractNum w:abstractNumId="13" w15:restartNumberingAfterBreak="0">
    <w:nsid w:val="70F81994"/>
    <w:multiLevelType w:val="hybridMultilevel"/>
    <w:tmpl w:val="DAD820F0"/>
    <w:lvl w:ilvl="0" w:tplc="05307D0E">
      <w:start w:val="1"/>
      <w:numFmt w:val="decimal"/>
      <w:lvlText w:val="%1."/>
      <w:lvlJc w:val="left"/>
      <w:pPr>
        <w:ind w:left="311" w:hanging="20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ru-RU" w:bidi="ru-RU"/>
      </w:rPr>
    </w:lvl>
    <w:lvl w:ilvl="1" w:tplc="E44CCEE0">
      <w:numFmt w:val="bullet"/>
      <w:lvlText w:val="•"/>
      <w:lvlJc w:val="left"/>
      <w:pPr>
        <w:ind w:left="1279" w:hanging="202"/>
      </w:pPr>
      <w:rPr>
        <w:rFonts w:hint="default"/>
        <w:lang w:val="ru-RU" w:eastAsia="ru-RU" w:bidi="ru-RU"/>
      </w:rPr>
    </w:lvl>
    <w:lvl w:ilvl="2" w:tplc="0102ECE4">
      <w:numFmt w:val="bullet"/>
      <w:lvlText w:val="•"/>
      <w:lvlJc w:val="left"/>
      <w:pPr>
        <w:ind w:left="2239" w:hanging="202"/>
      </w:pPr>
      <w:rPr>
        <w:rFonts w:hint="default"/>
        <w:lang w:val="ru-RU" w:eastAsia="ru-RU" w:bidi="ru-RU"/>
      </w:rPr>
    </w:lvl>
    <w:lvl w:ilvl="3" w:tplc="9AA2BF30">
      <w:numFmt w:val="bullet"/>
      <w:lvlText w:val="•"/>
      <w:lvlJc w:val="left"/>
      <w:pPr>
        <w:ind w:left="3198" w:hanging="202"/>
      </w:pPr>
      <w:rPr>
        <w:rFonts w:hint="default"/>
        <w:lang w:val="ru-RU" w:eastAsia="ru-RU" w:bidi="ru-RU"/>
      </w:rPr>
    </w:lvl>
    <w:lvl w:ilvl="4" w:tplc="0AE09EB0">
      <w:numFmt w:val="bullet"/>
      <w:lvlText w:val="•"/>
      <w:lvlJc w:val="left"/>
      <w:pPr>
        <w:ind w:left="4158" w:hanging="202"/>
      </w:pPr>
      <w:rPr>
        <w:rFonts w:hint="default"/>
        <w:lang w:val="ru-RU" w:eastAsia="ru-RU" w:bidi="ru-RU"/>
      </w:rPr>
    </w:lvl>
    <w:lvl w:ilvl="5" w:tplc="46685B50">
      <w:numFmt w:val="bullet"/>
      <w:lvlText w:val="•"/>
      <w:lvlJc w:val="left"/>
      <w:pPr>
        <w:ind w:left="5117" w:hanging="202"/>
      </w:pPr>
      <w:rPr>
        <w:rFonts w:hint="default"/>
        <w:lang w:val="ru-RU" w:eastAsia="ru-RU" w:bidi="ru-RU"/>
      </w:rPr>
    </w:lvl>
    <w:lvl w:ilvl="6" w:tplc="8DD49DBA">
      <w:numFmt w:val="bullet"/>
      <w:lvlText w:val="•"/>
      <w:lvlJc w:val="left"/>
      <w:pPr>
        <w:ind w:left="6077" w:hanging="202"/>
      </w:pPr>
      <w:rPr>
        <w:rFonts w:hint="default"/>
        <w:lang w:val="ru-RU" w:eastAsia="ru-RU" w:bidi="ru-RU"/>
      </w:rPr>
    </w:lvl>
    <w:lvl w:ilvl="7" w:tplc="99385D94">
      <w:numFmt w:val="bullet"/>
      <w:lvlText w:val="•"/>
      <w:lvlJc w:val="left"/>
      <w:pPr>
        <w:ind w:left="7036" w:hanging="202"/>
      </w:pPr>
      <w:rPr>
        <w:rFonts w:hint="default"/>
        <w:lang w:val="ru-RU" w:eastAsia="ru-RU" w:bidi="ru-RU"/>
      </w:rPr>
    </w:lvl>
    <w:lvl w:ilvl="8" w:tplc="789EE764">
      <w:numFmt w:val="bullet"/>
      <w:lvlText w:val="•"/>
      <w:lvlJc w:val="left"/>
      <w:pPr>
        <w:ind w:left="7996" w:hanging="202"/>
      </w:pPr>
      <w:rPr>
        <w:rFonts w:hint="default"/>
        <w:lang w:val="ru-RU" w:eastAsia="ru-RU" w:bidi="ru-RU"/>
      </w:rPr>
    </w:lvl>
  </w:abstractNum>
  <w:abstractNum w:abstractNumId="14" w15:restartNumberingAfterBreak="0">
    <w:nsid w:val="746649F2"/>
    <w:multiLevelType w:val="multilevel"/>
    <w:tmpl w:val="6C6036E0"/>
    <w:lvl w:ilvl="0">
      <w:start w:val="3"/>
      <w:numFmt w:val="decimal"/>
      <w:lvlText w:val="%1"/>
      <w:lvlJc w:val="left"/>
      <w:pPr>
        <w:ind w:left="119" w:hanging="875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9" w:hanging="87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84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809" w:hanging="28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94" w:hanging="28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79" w:hanging="28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64" w:hanging="28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49" w:hanging="28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4" w:hanging="283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0"/>
  </w:num>
  <w:num w:numId="5">
    <w:abstractNumId w:val="4"/>
  </w:num>
  <w:num w:numId="6">
    <w:abstractNumId w:val="8"/>
  </w:num>
  <w:num w:numId="7">
    <w:abstractNumId w:val="2"/>
  </w:num>
  <w:num w:numId="8">
    <w:abstractNumId w:val="9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3BA"/>
    <w:rsid w:val="00097D87"/>
    <w:rsid w:val="000C3ED7"/>
    <w:rsid w:val="000E11B9"/>
    <w:rsid w:val="001275CD"/>
    <w:rsid w:val="002270C0"/>
    <w:rsid w:val="0026664B"/>
    <w:rsid w:val="00285615"/>
    <w:rsid w:val="002A6C38"/>
    <w:rsid w:val="002F358A"/>
    <w:rsid w:val="00332581"/>
    <w:rsid w:val="003E7C33"/>
    <w:rsid w:val="00481AD5"/>
    <w:rsid w:val="004A60D7"/>
    <w:rsid w:val="00500D00"/>
    <w:rsid w:val="00602CB2"/>
    <w:rsid w:val="0061271B"/>
    <w:rsid w:val="00662B75"/>
    <w:rsid w:val="006938B3"/>
    <w:rsid w:val="00711A39"/>
    <w:rsid w:val="007610C5"/>
    <w:rsid w:val="007F728C"/>
    <w:rsid w:val="00810BE4"/>
    <w:rsid w:val="00825659"/>
    <w:rsid w:val="008476CE"/>
    <w:rsid w:val="00946B07"/>
    <w:rsid w:val="00A770CA"/>
    <w:rsid w:val="00A8454D"/>
    <w:rsid w:val="00AD73F5"/>
    <w:rsid w:val="00B20D7F"/>
    <w:rsid w:val="00B6259C"/>
    <w:rsid w:val="00BE784D"/>
    <w:rsid w:val="00BE7DA6"/>
    <w:rsid w:val="00C81FE9"/>
    <w:rsid w:val="00CC3EA1"/>
    <w:rsid w:val="00D33184"/>
    <w:rsid w:val="00D46587"/>
    <w:rsid w:val="00D47CCC"/>
    <w:rsid w:val="00D54089"/>
    <w:rsid w:val="00D673BA"/>
    <w:rsid w:val="00DA6853"/>
    <w:rsid w:val="00DA7619"/>
    <w:rsid w:val="00E76BF3"/>
    <w:rsid w:val="00EA1FB8"/>
    <w:rsid w:val="00EF3697"/>
    <w:rsid w:val="00FD7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AD7B83-9E25-41E3-B6F7-0D9E583F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ind w:left="1687" w:right="1752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34"/>
    <w:qFormat/>
    <w:pPr>
      <w:ind w:left="1277" w:hanging="164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DA6853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D5A8B-C9F2-4B0F-9943-54C7BBE9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2300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2</cp:revision>
  <dcterms:created xsi:type="dcterms:W3CDTF">2022-10-18T04:15:00Z</dcterms:created>
  <dcterms:modified xsi:type="dcterms:W3CDTF">2022-10-18T04:15:00Z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2020-04-30T00:00:00Z</vt:filetime>
  </property>
</Properties>
</file>